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57F1" w:rsidRPr="000636BA" w:rsidRDefault="006357F1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6357F1" w:rsidRPr="000636BA" w:rsidRDefault="006357F1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6D2CBE" w:rsidRPr="000636BA" w:rsidRDefault="006D2CBE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 w:rsidRPr="000636BA">
        <w:rPr>
          <w:rFonts w:ascii="Tahoma" w:hAnsi="Tahoma" w:cs="Tahoma"/>
          <w:b/>
          <w:bCs/>
          <w:sz w:val="20"/>
        </w:rPr>
        <w:t xml:space="preserve">Załącznik Nr </w:t>
      </w:r>
      <w:r w:rsidR="006A52D1" w:rsidRPr="000636BA">
        <w:rPr>
          <w:rFonts w:ascii="Tahoma" w:hAnsi="Tahoma" w:cs="Tahoma"/>
          <w:b/>
          <w:bCs/>
          <w:sz w:val="20"/>
        </w:rPr>
        <w:t>5</w:t>
      </w:r>
      <w:r w:rsidRPr="000636BA">
        <w:rPr>
          <w:rFonts w:ascii="Tahoma" w:hAnsi="Tahoma" w:cs="Tahoma"/>
          <w:b/>
          <w:bCs/>
          <w:sz w:val="20"/>
        </w:rPr>
        <w:t xml:space="preserve"> do SIWZ - F</w:t>
      </w:r>
      <w:r w:rsidRPr="000636BA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:rsidR="006D2CBE" w:rsidRPr="000636BA" w:rsidRDefault="006D2CBE" w:rsidP="006D2CBE">
      <w:pPr>
        <w:pStyle w:val="Nagwek6"/>
        <w:rPr>
          <w:rFonts w:ascii="Tahoma" w:hAnsi="Tahoma" w:cs="Tahoma"/>
          <w:u w:val="single"/>
        </w:rPr>
      </w:pPr>
    </w:p>
    <w:p w:rsidR="00764884" w:rsidRPr="000636BA" w:rsidRDefault="006D2CBE" w:rsidP="00764884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</w:t>
      </w:r>
      <w:r w:rsidR="00764884" w:rsidRPr="000636BA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764884" w:rsidRPr="000636BA" w:rsidRDefault="00764884" w:rsidP="00764884">
      <w:pPr>
        <w:ind w:left="2160" w:firstLine="720"/>
        <w:rPr>
          <w:rFonts w:ascii="Tahoma" w:hAnsi="Tahoma" w:cs="Tahoma"/>
          <w:sz w:val="16"/>
        </w:rPr>
      </w:pPr>
      <w:r w:rsidRPr="000636BA">
        <w:rPr>
          <w:rFonts w:ascii="Tahoma" w:hAnsi="Tahoma" w:cs="Tahoma"/>
          <w:sz w:val="16"/>
        </w:rPr>
        <w:tab/>
      </w:r>
      <w:r w:rsidRPr="000636BA">
        <w:rPr>
          <w:rFonts w:ascii="Tahoma" w:hAnsi="Tahoma" w:cs="Tahoma"/>
          <w:sz w:val="16"/>
        </w:rPr>
        <w:tab/>
      </w:r>
      <w:r w:rsidRPr="000636BA">
        <w:rPr>
          <w:rFonts w:ascii="Tahoma" w:hAnsi="Tahoma" w:cs="Tahoma"/>
          <w:sz w:val="16"/>
        </w:rPr>
        <w:tab/>
      </w:r>
      <w:r w:rsidRPr="000636BA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764884" w:rsidRPr="000636BA" w:rsidRDefault="00764884" w:rsidP="0076488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64884" w:rsidRPr="000636BA" w:rsidTr="00C74553">
        <w:tc>
          <w:tcPr>
            <w:tcW w:w="4219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                </w:t>
            </w:r>
            <w:r w:rsidRPr="000636BA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Adres 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        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>telefon</w:t>
            </w:r>
            <w:r w:rsidRPr="000636BA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636BA">
              <w:rPr>
                <w:rFonts w:ascii="Tahoma" w:hAnsi="Tahoma" w:cs="Tahoma"/>
              </w:rPr>
              <w:tab/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  <w:b/>
              </w:rPr>
              <w:t>E-mail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</w:tc>
      </w:tr>
      <w:tr w:rsidR="00764884" w:rsidRPr="000636BA" w:rsidTr="00C74553">
        <w:tc>
          <w:tcPr>
            <w:tcW w:w="4219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                </w:t>
            </w:r>
            <w:r w:rsidRPr="000636BA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Adres 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          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>telefon</w:t>
            </w:r>
            <w:r w:rsidRPr="000636BA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636BA">
              <w:rPr>
                <w:rFonts w:ascii="Tahoma" w:hAnsi="Tahoma" w:cs="Tahoma"/>
              </w:rPr>
              <w:tab/>
            </w:r>
            <w:r w:rsidRPr="000636BA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  <w:b/>
              </w:rPr>
              <w:t>E-mail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64884" w:rsidRPr="000636BA" w:rsidTr="00C74553">
        <w:tc>
          <w:tcPr>
            <w:tcW w:w="4219" w:type="dxa"/>
          </w:tcPr>
          <w:p w:rsidR="00764884" w:rsidRPr="000636BA" w:rsidRDefault="00764884" w:rsidP="00C74553">
            <w:pPr>
              <w:jc w:val="center"/>
              <w:rPr>
                <w:rFonts w:ascii="Tahoma" w:hAnsi="Tahoma" w:cs="Tahoma"/>
                <w:b/>
              </w:rPr>
            </w:pPr>
            <w:r w:rsidRPr="000636BA">
              <w:rPr>
                <w:rFonts w:ascii="Tahoma" w:hAnsi="Tahoma" w:cs="Tahoma"/>
                <w:b/>
              </w:rPr>
              <w:t>Pełnomocnik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</w:tc>
      </w:tr>
    </w:tbl>
    <w:p w:rsidR="00764884" w:rsidRPr="000636BA" w:rsidRDefault="00764884" w:rsidP="00764884">
      <w:pPr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  <w:lang w:val="de-DE"/>
        </w:rPr>
      </w:pPr>
    </w:p>
    <w:p w:rsidR="00C74553" w:rsidRPr="000636BA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0636BA">
        <w:rPr>
          <w:rFonts w:ascii="Tahoma" w:hAnsi="Tahoma" w:cs="Tahoma"/>
          <w:bCs w:val="0"/>
        </w:rPr>
        <w:t xml:space="preserve">OFERTA </w:t>
      </w:r>
    </w:p>
    <w:p w:rsidR="00C74553" w:rsidRPr="000636BA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0636BA">
        <w:rPr>
          <w:rFonts w:ascii="Tahoma" w:hAnsi="Tahoma" w:cs="Tahoma"/>
          <w:bCs w:val="0"/>
        </w:rPr>
        <w:t xml:space="preserve">w przetargu nieograniczonym </w:t>
      </w: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  <w:t>Zamawiający :</w:t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b/>
          <w:color w:val="auto"/>
        </w:rPr>
        <w:t xml:space="preserve">Gmina Nysa </w:t>
      </w:r>
    </w:p>
    <w:p w:rsidR="00C74553" w:rsidRPr="000636BA" w:rsidRDefault="00C74553" w:rsidP="00C7455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C74553" w:rsidRPr="000636BA" w:rsidRDefault="00C74553" w:rsidP="00C7455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636BA">
        <w:rPr>
          <w:rFonts w:ascii="Tahoma" w:hAnsi="Tahoma" w:cs="Tahoma"/>
          <w:b/>
          <w:bCs/>
          <w:color w:val="auto"/>
          <w:sz w:val="20"/>
        </w:rPr>
        <w:tab/>
      </w:r>
      <w:r w:rsidRPr="000636BA">
        <w:rPr>
          <w:rFonts w:ascii="Tahoma" w:hAnsi="Tahoma" w:cs="Tahoma"/>
          <w:b/>
          <w:bCs/>
          <w:color w:val="auto"/>
          <w:sz w:val="20"/>
        </w:rPr>
        <w:tab/>
      </w:r>
      <w:r w:rsidRPr="000636BA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C74553" w:rsidRPr="000636BA" w:rsidRDefault="00C74553" w:rsidP="00C7455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74553" w:rsidRPr="000636BA" w:rsidRDefault="00C74553" w:rsidP="00C74553">
      <w:pPr>
        <w:jc w:val="both"/>
        <w:rPr>
          <w:rFonts w:ascii="Tahoma" w:hAnsi="Tahoma" w:cs="Tahoma"/>
          <w:b/>
          <w:sz w:val="24"/>
          <w:szCs w:val="24"/>
        </w:rPr>
      </w:pPr>
      <w:r w:rsidRPr="000636BA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0636BA">
        <w:rPr>
          <w:rFonts w:ascii="Tahoma" w:hAnsi="Tahoma" w:cs="Tahoma"/>
          <w:b/>
          <w:sz w:val="24"/>
          <w:szCs w:val="24"/>
        </w:rPr>
        <w:t xml:space="preserve"> </w:t>
      </w:r>
    </w:p>
    <w:p w:rsidR="00FC36A7" w:rsidRPr="000636BA" w:rsidRDefault="00FC36A7" w:rsidP="00FC36A7">
      <w:pPr>
        <w:pStyle w:val="podstawowy"/>
        <w:ind w:firstLine="0"/>
        <w:jc w:val="center"/>
        <w:rPr>
          <w:rFonts w:ascii="Tahoma" w:hAnsi="Tahoma" w:cs="Tahoma"/>
          <w:b/>
        </w:rPr>
      </w:pPr>
      <w:bookmarkStart w:id="0" w:name="_Hlk515278277"/>
      <w:r w:rsidRPr="000636BA">
        <w:rPr>
          <w:rFonts w:ascii="Tahoma" w:hAnsi="Tahoma" w:cs="Tahoma"/>
          <w:b/>
          <w:sz w:val="28"/>
          <w:szCs w:val="28"/>
        </w:rPr>
        <w:t>„</w:t>
      </w:r>
      <w:r w:rsidRPr="000636BA">
        <w:rPr>
          <w:rFonts w:ascii="Tahoma" w:hAnsi="Tahoma" w:cs="Tahoma"/>
          <w:b/>
        </w:rPr>
        <w:t xml:space="preserve">Dokumentacja projektowa budowy stacji elektroenergetycznej 110/15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</w:t>
      </w:r>
      <w:r w:rsidRPr="000636BA">
        <w:rPr>
          <w:rFonts w:ascii="Tahoma" w:hAnsi="Tahoma" w:cs="Tahoma"/>
          <w:b/>
        </w:rPr>
        <w:br/>
        <w:t xml:space="preserve">„GPZ Radzikowice” wraz z liniami 110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dla zasilania podmiotów gospodarczych, jakie będą lokalizowane na terenie objętym przez Wałbrzyską Specjalną Strefą Ekonomiczną w Radzikowicach, na terenie gminy Nysa, </w:t>
      </w:r>
      <w:r w:rsidRPr="000636BA">
        <w:rPr>
          <w:rFonts w:ascii="Tahoma" w:hAnsi="Tahoma" w:cs="Tahoma"/>
          <w:b/>
        </w:rPr>
        <w:br/>
        <w:t xml:space="preserve">w województwie opolskim”. </w:t>
      </w:r>
      <w:bookmarkEnd w:id="0"/>
    </w:p>
    <w:p w:rsidR="00FC36A7" w:rsidRPr="000636BA" w:rsidRDefault="00FC36A7" w:rsidP="00FC36A7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C74553" w:rsidRPr="000636BA" w:rsidRDefault="00C74553" w:rsidP="00C74553">
      <w:pPr>
        <w:jc w:val="center"/>
        <w:rPr>
          <w:rFonts w:ascii="Tahoma" w:hAnsi="Tahoma" w:cs="Tahoma"/>
          <w:b/>
          <w:i/>
        </w:rPr>
      </w:pP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636BA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636BA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636BA">
        <w:rPr>
          <w:rFonts w:ascii="Tahoma" w:hAnsi="Tahoma" w:cs="Tahoma"/>
          <w:b/>
          <w:bCs/>
          <w:color w:val="auto"/>
          <w:sz w:val="20"/>
        </w:rPr>
        <w:t>zł</w:t>
      </w:r>
    </w:p>
    <w:p w:rsidR="00C74553" w:rsidRPr="000636BA" w:rsidRDefault="00C74553" w:rsidP="00C74553">
      <w:pPr>
        <w:pStyle w:val="Nagwek"/>
        <w:rPr>
          <w:rFonts w:ascii="Tahoma" w:hAnsi="Tahoma" w:cs="Tahoma"/>
        </w:rPr>
      </w:pPr>
    </w:p>
    <w:p w:rsidR="00C74553" w:rsidRPr="000636BA" w:rsidRDefault="00C74553" w:rsidP="00C7455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C74553" w:rsidRPr="000636BA" w:rsidRDefault="00C74553" w:rsidP="00C74553">
      <w:pPr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>w tym podatek VAT ................ % tj. .............................................. zł</w:t>
      </w:r>
    </w:p>
    <w:p w:rsidR="00C74553" w:rsidRPr="000636BA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</w:p>
    <w:p w:rsidR="00063D34" w:rsidRPr="000636BA" w:rsidRDefault="00063D34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063D34">
      <w:pPr>
        <w:tabs>
          <w:tab w:val="left" w:pos="0"/>
        </w:tabs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Oświadczamy, że </w:t>
      </w:r>
      <w:r w:rsidRPr="000636BA">
        <w:rPr>
          <w:rFonts w:ascii="Tahoma" w:hAnsi="Tahoma" w:cs="Tahoma"/>
          <w:b/>
        </w:rPr>
        <w:t>okres gwarancji</w:t>
      </w:r>
      <w:r w:rsidRPr="000636BA">
        <w:rPr>
          <w:rFonts w:ascii="Tahoma" w:hAnsi="Tahoma" w:cs="Tahoma"/>
        </w:rPr>
        <w:t xml:space="preserve"> (który będzie oceniany w kryterium oceny ofert  „okres gwarancji”) </w:t>
      </w:r>
    </w:p>
    <w:p w:rsidR="00063D34" w:rsidRPr="000636BA" w:rsidRDefault="00063D34" w:rsidP="00063D34">
      <w:pPr>
        <w:tabs>
          <w:tab w:val="left" w:pos="0"/>
        </w:tabs>
        <w:rPr>
          <w:rFonts w:ascii="Tahoma" w:hAnsi="Tahoma" w:cs="Tahoma"/>
        </w:rPr>
      </w:pPr>
    </w:p>
    <w:p w:rsidR="00063D34" w:rsidRPr="000636BA" w:rsidRDefault="00063D34" w:rsidP="00063D34">
      <w:pPr>
        <w:tabs>
          <w:tab w:val="left" w:pos="0"/>
        </w:tabs>
        <w:rPr>
          <w:rFonts w:ascii="Tahoma" w:hAnsi="Tahoma" w:cs="Tahoma"/>
          <w:i/>
        </w:rPr>
      </w:pPr>
      <w:r w:rsidRPr="000636BA">
        <w:rPr>
          <w:rFonts w:ascii="Tahoma" w:hAnsi="Tahoma" w:cs="Tahoma"/>
        </w:rPr>
        <w:t xml:space="preserve">będzie wynosił ……………………….. miesięcy licząc od daty odbioru końcowego </w:t>
      </w:r>
      <w:r w:rsidRPr="000636BA">
        <w:rPr>
          <w:rFonts w:ascii="Tahoma" w:hAnsi="Tahoma" w:cs="Tahoma"/>
          <w:i/>
        </w:rPr>
        <w:t>(wymagany okres gwarancji min.36 miesięcy, maksymalny 60 miesięcy).</w:t>
      </w:r>
    </w:p>
    <w:p w:rsidR="00063D34" w:rsidRPr="000636BA" w:rsidRDefault="00063D34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C2428D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636BA">
        <w:rPr>
          <w:rFonts w:ascii="Tahoma" w:hAnsi="Tahoma" w:cs="Tahoma"/>
          <w:sz w:val="20"/>
          <w:szCs w:val="20"/>
          <w:lang w:val="pl-PL" w:eastAsia="en-US"/>
        </w:rPr>
        <w:t xml:space="preserve">Na cenę  </w:t>
      </w:r>
      <w:r w:rsidR="00063D34" w:rsidRPr="000636BA">
        <w:rPr>
          <w:rFonts w:ascii="Tahoma" w:hAnsi="Tahoma" w:cs="Tahoma"/>
          <w:sz w:val="20"/>
          <w:szCs w:val="20"/>
          <w:lang w:val="pl-PL" w:eastAsia="en-US"/>
        </w:rPr>
        <w:t>ofertową brutto składają:</w:t>
      </w:r>
    </w:p>
    <w:p w:rsidR="00C2428D" w:rsidRPr="000636BA" w:rsidRDefault="00C2428D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063D34">
      <w:pPr>
        <w:autoSpaceDN w:val="0"/>
        <w:adjustRightInd w:val="0"/>
        <w:spacing w:before="30"/>
        <w:jc w:val="center"/>
        <w:rPr>
          <w:rFonts w:ascii="Tahoma" w:hAnsi="Tahoma" w:cs="Tahoma"/>
          <w:b/>
        </w:rPr>
      </w:pPr>
      <w:r w:rsidRPr="000636BA">
        <w:rPr>
          <w:rFonts w:ascii="Tahoma" w:hAnsi="Tahoma" w:cs="Tahoma"/>
          <w:b/>
        </w:rPr>
        <w:t>Tabela ceny ofertowej</w:t>
      </w: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1"/>
        <w:gridCol w:w="2474"/>
      </w:tblGrid>
      <w:tr w:rsidR="00063D34" w:rsidRPr="000636BA" w:rsidTr="00A96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636B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Element kosztów prac projektowych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jc w:val="center"/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kwota brutto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Pozyskanie map do celów projektowych i ewidencyjnych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Wypisy z ewidencji gruntów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Uzgodnienia lokalizacyjne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Operaty dendrologiczne wnioski o wycinki i uzyskanie decyzji na wycinki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bookmarkStart w:id="1" w:name="_Hlk515625883"/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Operaty szacunkowe nieruchomości w celu ustanowienia służebności </w:t>
            </w:r>
            <w:proofErr w:type="spellStart"/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przesyłu</w:t>
            </w:r>
            <w:proofErr w:type="spellEnd"/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</w:p>
        </w:tc>
      </w:tr>
      <w:bookmarkEnd w:id="1"/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Koncepcja zagospodarowania terenu i proponowanych rozwiązań projektowych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Projekty budowlane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Projekty wykonawcze dla każdej z branż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Specyfikacje techniczne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Przedmiary robót i kosztorysy inwestorskie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opracowania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Opłaty za decyzje i uzgodnienia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koszty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63D34" w:rsidRPr="000636BA" w:rsidTr="00A96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063D34" w:rsidRPr="000636BA" w:rsidRDefault="00063D34" w:rsidP="00A962B4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636B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D34" w:rsidRPr="000636BA" w:rsidRDefault="00063D34" w:rsidP="00A962B4">
            <w:pPr>
              <w:rPr>
                <w:rFonts w:ascii="Tahoma" w:hAnsi="Tahoma" w:cs="Tahoma"/>
                <w:color w:val="000000"/>
              </w:rPr>
            </w:pPr>
            <w:r w:rsidRPr="000636BA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063D34" w:rsidRPr="000636BA" w:rsidRDefault="00063D34" w:rsidP="00063D34">
      <w:pPr>
        <w:tabs>
          <w:tab w:val="left" w:pos="0"/>
        </w:tabs>
        <w:rPr>
          <w:rFonts w:ascii="Tahoma" w:hAnsi="Tahoma" w:cs="Tahoma"/>
        </w:rPr>
      </w:pPr>
    </w:p>
    <w:p w:rsidR="00063D34" w:rsidRPr="000636BA" w:rsidRDefault="00063D34" w:rsidP="00063D34">
      <w:pPr>
        <w:tabs>
          <w:tab w:val="left" w:pos="0"/>
        </w:tabs>
        <w:rPr>
          <w:rFonts w:ascii="Tahoma" w:hAnsi="Tahoma" w:cs="Tahoma"/>
        </w:rPr>
      </w:pPr>
    </w:p>
    <w:p w:rsidR="00C74553" w:rsidRPr="000636BA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636BA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74553" w:rsidRPr="000636BA" w:rsidRDefault="00C74553" w:rsidP="00C74553">
      <w:pPr>
        <w:tabs>
          <w:tab w:val="left" w:pos="0"/>
        </w:tabs>
        <w:rPr>
          <w:rFonts w:ascii="Tahoma" w:hAnsi="Tahoma" w:cs="Tahoma"/>
        </w:rPr>
      </w:pPr>
    </w:p>
    <w:p w:rsidR="00A97FB7" w:rsidRPr="000636BA" w:rsidRDefault="00A97FB7" w:rsidP="00A97FB7">
      <w:pPr>
        <w:overflowPunct w:val="0"/>
        <w:jc w:val="both"/>
        <w:textAlignment w:val="baseline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color w:val="000000"/>
          <w:sz w:val="18"/>
          <w:szCs w:val="18"/>
          <w:lang w:eastAsia="ar-SA"/>
        </w:rPr>
        <w:t>Oświadczamy</w:t>
      </w:r>
      <w:r w:rsidRPr="000636BA">
        <w:rPr>
          <w:rFonts w:ascii="Tahoma" w:hAnsi="Tahoma" w:cs="Tahoma"/>
          <w:color w:val="000000"/>
          <w:sz w:val="18"/>
          <w:szCs w:val="18"/>
          <w:lang w:eastAsia="ar-SA"/>
        </w:rPr>
        <w:t xml:space="preserve">, że uzyskaliśmy wszelkie niezbędne informacje do przygotowania i złożenia oferty oraz wykonania zamówienia, w związku z czym 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w ramach wynagrodzenia określonego w naszej ofercie, poniesiemy wszelkie koszty niezbędne dla właściwej realizacji zamówienia.  </w:t>
      </w:r>
    </w:p>
    <w:p w:rsidR="00A97FB7" w:rsidRPr="000636BA" w:rsidRDefault="00A97FB7" w:rsidP="00C74553">
      <w:pPr>
        <w:tabs>
          <w:tab w:val="left" w:pos="0"/>
        </w:tabs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Składamy niniejszą ofertę :  w imieniu własnym</w:t>
      </w:r>
      <w:r w:rsidRPr="000636BA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0636BA">
        <w:rPr>
          <w:rFonts w:ascii="Tahoma" w:hAnsi="Tahoma" w:cs="Tahoma"/>
        </w:rPr>
        <w:t>/ jako Wykonawcy wspólnie ubiegający  się o udzielenie zamówienia</w:t>
      </w:r>
      <w:r w:rsidRPr="000636BA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0636BA">
        <w:rPr>
          <w:rFonts w:ascii="Tahoma" w:hAnsi="Tahoma" w:cs="Tahoma"/>
        </w:rPr>
        <w:t xml:space="preserve">.  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Ponadto oświadczamy, że będziemy odpowiadać  solidarnie za wykonanie niniejszego zamówienia.</w:t>
      </w:r>
    </w:p>
    <w:p w:rsidR="00C74553" w:rsidRPr="000636BA" w:rsidRDefault="00C74553" w:rsidP="00C74553">
      <w:pPr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>Wykonawca informuje, że (</w:t>
      </w:r>
      <w:r w:rsidRPr="000636BA">
        <w:rPr>
          <w:rFonts w:ascii="Tahoma" w:hAnsi="Tahoma" w:cs="Tahoma"/>
          <w:i/>
        </w:rPr>
        <w:t>zaznaczyć właściwe</w:t>
      </w:r>
      <w:r w:rsidRPr="000636BA">
        <w:rPr>
          <w:rFonts w:ascii="Tahoma" w:hAnsi="Tahoma" w:cs="Tahoma"/>
        </w:rPr>
        <w:t>)</w:t>
      </w:r>
    </w:p>
    <w:p w:rsidR="00C74553" w:rsidRPr="000636BA" w:rsidRDefault="00C74553" w:rsidP="00C74553">
      <w:pPr>
        <w:tabs>
          <w:tab w:val="left" w:pos="567"/>
        </w:tabs>
        <w:rPr>
          <w:rFonts w:ascii="Tahoma" w:hAnsi="Tahoma" w:cs="Tahoma"/>
        </w:rPr>
      </w:pPr>
      <w:r w:rsidRPr="000636BA">
        <w:rPr>
          <w:rFonts w:ascii="Segoe UI Symbol" w:eastAsia="MS Gothic" w:hAnsi="Segoe UI Symbol" w:cs="Segoe UI Symbol"/>
          <w:sz w:val="32"/>
          <w:szCs w:val="32"/>
        </w:rPr>
        <w:t>☐</w:t>
      </w:r>
      <w:r w:rsidRPr="000636BA">
        <w:rPr>
          <w:rFonts w:ascii="Tahoma" w:eastAsia="MS Gothic" w:hAnsi="Tahoma" w:cs="Tahoma"/>
          <w:sz w:val="32"/>
          <w:szCs w:val="32"/>
        </w:rPr>
        <w:tab/>
      </w:r>
      <w:r w:rsidRPr="000636BA">
        <w:rPr>
          <w:rFonts w:ascii="Tahoma" w:hAnsi="Tahoma" w:cs="Tahoma"/>
        </w:rPr>
        <w:t xml:space="preserve">wybór oferty </w:t>
      </w:r>
      <w:r w:rsidRPr="000636BA">
        <w:rPr>
          <w:rFonts w:ascii="Tahoma" w:hAnsi="Tahoma" w:cs="Tahoma"/>
          <w:b/>
        </w:rPr>
        <w:t>nie będzie</w:t>
      </w:r>
      <w:r w:rsidRPr="000636BA">
        <w:rPr>
          <w:rFonts w:ascii="Tahoma" w:hAnsi="Tahoma" w:cs="Tahoma"/>
        </w:rPr>
        <w:t xml:space="preserve"> prowadzić do powstania u Zamawiającego obowiązku podatkowego, </w:t>
      </w:r>
    </w:p>
    <w:p w:rsidR="00C74553" w:rsidRPr="000636BA" w:rsidRDefault="00C74553" w:rsidP="00C74553">
      <w:pPr>
        <w:ind w:left="567" w:hanging="567"/>
        <w:jc w:val="both"/>
        <w:rPr>
          <w:rFonts w:ascii="Tahoma" w:hAnsi="Tahoma" w:cs="Tahoma"/>
        </w:rPr>
      </w:pPr>
      <w:r w:rsidRPr="000636BA">
        <w:rPr>
          <w:rFonts w:ascii="Segoe UI Symbol" w:eastAsia="MS Gothic" w:hAnsi="Segoe UI Symbol" w:cs="Segoe UI Symbol"/>
          <w:sz w:val="32"/>
          <w:szCs w:val="32"/>
        </w:rPr>
        <w:t>☐</w:t>
      </w:r>
      <w:r w:rsidRPr="000636BA">
        <w:rPr>
          <w:rFonts w:ascii="Tahoma" w:hAnsi="Tahoma" w:cs="Tahoma"/>
        </w:rPr>
        <w:t xml:space="preserve"> </w:t>
      </w:r>
      <w:r w:rsidRPr="000636BA">
        <w:rPr>
          <w:rFonts w:ascii="Tahoma" w:hAnsi="Tahoma" w:cs="Tahoma"/>
        </w:rPr>
        <w:tab/>
        <w:t xml:space="preserve">wybór oferty </w:t>
      </w:r>
      <w:r w:rsidRPr="000636BA">
        <w:rPr>
          <w:rFonts w:ascii="Tahoma" w:hAnsi="Tahoma" w:cs="Tahoma"/>
          <w:b/>
        </w:rPr>
        <w:t>będzie</w:t>
      </w:r>
      <w:r w:rsidRPr="000636BA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C74553" w:rsidRPr="000636BA" w:rsidRDefault="00C74553" w:rsidP="00C74553">
      <w:pPr>
        <w:ind w:left="567" w:hanging="567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ind w:left="567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C74553" w:rsidRPr="000636BA" w:rsidRDefault="00C74553" w:rsidP="00C74553">
      <w:pPr>
        <w:ind w:left="567"/>
        <w:rPr>
          <w:rFonts w:ascii="Tahoma" w:hAnsi="Tahoma" w:cs="Tahoma"/>
        </w:rPr>
      </w:pPr>
    </w:p>
    <w:p w:rsidR="00C74553" w:rsidRPr="000636BA" w:rsidRDefault="00C74553" w:rsidP="00C74553">
      <w:pPr>
        <w:ind w:left="567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C74553" w:rsidRPr="000636BA" w:rsidRDefault="00C74553" w:rsidP="00C74553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</w:rPr>
        <w:t>*</w:t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C74553" w:rsidRPr="000636BA" w:rsidRDefault="00C74553" w:rsidP="00C74553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ab/>
        <w:t>-</w:t>
      </w:r>
      <w:r w:rsidRPr="000636BA">
        <w:rPr>
          <w:rFonts w:ascii="Tahoma" w:hAnsi="Tahoma" w:cs="Tahoma"/>
          <w:i/>
        </w:rPr>
        <w:tab/>
        <w:t>wewnątrzwspólnotowego nabycia towarów,</w:t>
      </w:r>
    </w:p>
    <w:p w:rsidR="00C74553" w:rsidRPr="000636BA" w:rsidRDefault="00C74553" w:rsidP="00C745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>-</w:t>
      </w:r>
      <w:r w:rsidRPr="000636BA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C74553" w:rsidRPr="000636BA" w:rsidRDefault="00C74553" w:rsidP="00C745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lastRenderedPageBreak/>
        <w:t>-</w:t>
      </w:r>
      <w:r w:rsidRPr="000636BA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636BA">
        <w:rPr>
          <w:rFonts w:ascii="Tahoma" w:hAnsi="Tahoma" w:cs="Tahoma"/>
          <w:i/>
        </w:rPr>
        <w:tab/>
      </w:r>
    </w:p>
    <w:p w:rsidR="00C74553" w:rsidRPr="000636BA" w:rsidRDefault="00C74553" w:rsidP="00C74553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Przedmiot zamówienia wykonamy </w:t>
      </w:r>
      <w:r w:rsidRPr="000636BA">
        <w:rPr>
          <w:rFonts w:ascii="Tahoma" w:hAnsi="Tahoma" w:cs="Tahoma"/>
          <w:bCs/>
        </w:rPr>
        <w:t>w terminie</w:t>
      </w:r>
      <w:r w:rsidRPr="000636BA">
        <w:rPr>
          <w:rFonts w:ascii="Tahoma" w:hAnsi="Tahoma" w:cs="Tahoma"/>
          <w:b/>
          <w:bCs/>
        </w:rPr>
        <w:t xml:space="preserve">  </w:t>
      </w:r>
      <w:r w:rsidRPr="000636BA">
        <w:rPr>
          <w:rFonts w:ascii="Tahoma" w:hAnsi="Tahoma" w:cs="Tahoma"/>
          <w:bCs/>
        </w:rPr>
        <w:t>d</w:t>
      </w:r>
      <w:r w:rsidRPr="000636BA">
        <w:rPr>
          <w:rFonts w:ascii="Tahoma" w:hAnsi="Tahoma" w:cs="Tahoma"/>
        </w:rPr>
        <w:t xml:space="preserve">o dnia  </w:t>
      </w:r>
      <w:r w:rsidR="00063D34" w:rsidRPr="000636BA">
        <w:rPr>
          <w:rFonts w:ascii="Tahoma" w:hAnsi="Tahoma" w:cs="Tahoma"/>
          <w:b/>
        </w:rPr>
        <w:t xml:space="preserve">31 maja </w:t>
      </w:r>
      <w:r w:rsidRPr="000636BA">
        <w:rPr>
          <w:rFonts w:ascii="Tahoma" w:hAnsi="Tahoma" w:cs="Tahoma"/>
          <w:b/>
        </w:rPr>
        <w:t>201</w:t>
      </w:r>
      <w:r w:rsidR="00063D34" w:rsidRPr="000636BA">
        <w:rPr>
          <w:rFonts w:ascii="Tahoma" w:hAnsi="Tahoma" w:cs="Tahoma"/>
          <w:b/>
        </w:rPr>
        <w:t>9</w:t>
      </w:r>
      <w:r w:rsidRPr="000636BA">
        <w:rPr>
          <w:rFonts w:ascii="Tahoma" w:hAnsi="Tahoma" w:cs="Tahoma"/>
          <w:b/>
        </w:rPr>
        <w:t xml:space="preserve">r.   </w:t>
      </w:r>
    </w:p>
    <w:p w:rsidR="00C74553" w:rsidRPr="000636BA" w:rsidRDefault="00C74553" w:rsidP="00C74553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C74553" w:rsidRPr="000636BA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636BA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636BA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636BA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636BA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636BA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C74553" w:rsidRPr="000636BA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636BA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636BA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636BA">
        <w:rPr>
          <w:rFonts w:ascii="Tahoma" w:hAnsi="Tahoma" w:cs="Tahoma"/>
        </w:rPr>
        <w:t xml:space="preserve"> </w:t>
      </w:r>
    </w:p>
    <w:p w:rsidR="00C74553" w:rsidRPr="000636BA" w:rsidRDefault="00C74553" w:rsidP="00C74553">
      <w:pPr>
        <w:autoSpaceDE/>
        <w:textAlignment w:val="baseline"/>
        <w:rPr>
          <w:rFonts w:ascii="Tahoma" w:hAnsi="Tahoma" w:cs="Tahoma"/>
          <w:color w:val="000000"/>
        </w:rPr>
      </w:pPr>
    </w:p>
    <w:p w:rsidR="00C74553" w:rsidRPr="000636BA" w:rsidRDefault="00C74553" w:rsidP="00C74553">
      <w:pPr>
        <w:autoSpaceDE/>
        <w:textAlignment w:val="baseline"/>
        <w:rPr>
          <w:rFonts w:ascii="Tahoma" w:hAnsi="Tahoma" w:cs="Tahoma"/>
        </w:rPr>
      </w:pPr>
      <w:r w:rsidRPr="000636BA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C74553" w:rsidRPr="000636BA" w:rsidRDefault="00C74553" w:rsidP="00580D4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C74553" w:rsidRPr="000636BA" w:rsidRDefault="00C74553" w:rsidP="00580D4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>nie polegam/y na zdolnościach innych podmiotów.</w:t>
      </w:r>
    </w:p>
    <w:p w:rsidR="00C74553" w:rsidRPr="000636BA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>Wadium</w:t>
      </w:r>
      <w:r w:rsidRPr="000636BA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636BA">
        <w:rPr>
          <w:rFonts w:ascii="Tahoma" w:hAnsi="Tahoma" w:cs="Tahoma"/>
          <w:bCs/>
          <w:color w:val="000000"/>
          <w:lang w:eastAsia="ar-SA"/>
        </w:rPr>
        <w:t>w</w:t>
      </w:r>
      <w:r w:rsidRPr="000636BA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636BA">
        <w:rPr>
          <w:rFonts w:ascii="Tahoma" w:hAnsi="Tahoma" w:cs="Tahoma"/>
          <w:lang w:eastAsia="ar-SA"/>
        </w:rPr>
        <w:t>kwocie 50.000,00 złotych zostało wniesione w dniu ………………… w formie …………………………………………………………………</w:t>
      </w:r>
    </w:p>
    <w:p w:rsidR="00A97FB7" w:rsidRPr="000636BA" w:rsidRDefault="00A97FB7" w:rsidP="00A97FB7">
      <w:pPr>
        <w:pStyle w:val="Akapitzlist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Po zakończeniu postępowania o udzielenie zamówienia publicznego wadium proszę zwrócić na konto/*adres: …………………………………………………………………………………………………………………………………………………………… 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ind w:left="5664"/>
        <w:jc w:val="both"/>
        <w:rPr>
          <w:rFonts w:ascii="Tahoma" w:hAnsi="Tahoma" w:cs="Tahoma"/>
          <w:b/>
        </w:rPr>
      </w:pPr>
    </w:p>
    <w:p w:rsidR="002755EF" w:rsidRPr="000636BA" w:rsidRDefault="00A97FB7" w:rsidP="00A97FB7">
      <w:pPr>
        <w:suppressAutoHyphens w:val="0"/>
        <w:autoSpaceDE/>
        <w:jc w:val="both"/>
        <w:rPr>
          <w:rFonts w:ascii="Tahoma" w:hAnsi="Tahoma" w:cs="Tahoma"/>
          <w:bCs/>
        </w:rPr>
      </w:pPr>
      <w:r w:rsidRPr="000636BA">
        <w:rPr>
          <w:rFonts w:ascii="Tahoma" w:hAnsi="Tahoma" w:cs="Tahoma"/>
          <w:b/>
          <w:bCs/>
        </w:rPr>
        <w:t>Oświadczenie</w:t>
      </w:r>
      <w:r w:rsidR="002755EF" w:rsidRPr="000636BA">
        <w:rPr>
          <w:rFonts w:ascii="Tahoma" w:hAnsi="Tahoma" w:cs="Tahoma"/>
          <w:b/>
          <w:bCs/>
        </w:rPr>
        <w:t xml:space="preserve">, że wobec mnie/nas jako </w:t>
      </w:r>
      <w:r w:rsidRPr="000636BA">
        <w:rPr>
          <w:rFonts w:ascii="Tahoma" w:hAnsi="Tahoma" w:cs="Tahoma"/>
          <w:b/>
          <w:bCs/>
        </w:rPr>
        <w:t>Wykonawcy</w:t>
      </w:r>
      <w:r w:rsidRPr="000636BA">
        <w:rPr>
          <w:rFonts w:ascii="Tahoma" w:hAnsi="Tahoma" w:cs="Tahoma"/>
          <w:bCs/>
        </w:rPr>
        <w:t xml:space="preserve"> </w:t>
      </w:r>
      <w:r w:rsidR="002755EF" w:rsidRPr="000636BA">
        <w:rPr>
          <w:rFonts w:ascii="Tahoma" w:hAnsi="Tahoma" w:cs="Tahoma"/>
          <w:bCs/>
        </w:rPr>
        <w:t>nie orzeczono (tytułem środka zapobiegawczego</w:t>
      </w:r>
      <w:r w:rsidR="00063D34" w:rsidRPr="000636BA">
        <w:rPr>
          <w:rFonts w:ascii="Tahoma" w:hAnsi="Tahoma" w:cs="Tahoma"/>
          <w:bCs/>
        </w:rPr>
        <w:t xml:space="preserve">) </w:t>
      </w:r>
      <w:r w:rsidR="002755EF" w:rsidRPr="000636BA">
        <w:rPr>
          <w:rFonts w:ascii="Tahoma" w:hAnsi="Tahoma" w:cs="Tahoma"/>
          <w:bCs/>
        </w:rPr>
        <w:t xml:space="preserve"> zakaz</w:t>
      </w:r>
      <w:r w:rsidR="00063D34" w:rsidRPr="000636BA">
        <w:rPr>
          <w:rFonts w:ascii="Tahoma" w:hAnsi="Tahoma" w:cs="Tahoma"/>
          <w:bCs/>
        </w:rPr>
        <w:t>u</w:t>
      </w:r>
      <w:r w:rsidR="002755EF" w:rsidRPr="000636BA">
        <w:rPr>
          <w:rFonts w:ascii="Tahoma" w:hAnsi="Tahoma" w:cs="Tahoma"/>
          <w:bCs/>
        </w:rPr>
        <w:t xml:space="preserve"> ubiegania si</w:t>
      </w:r>
      <w:r w:rsidR="00063D34" w:rsidRPr="000636BA">
        <w:rPr>
          <w:rFonts w:ascii="Tahoma" w:hAnsi="Tahoma" w:cs="Tahoma"/>
          <w:bCs/>
        </w:rPr>
        <w:t xml:space="preserve">ę o zamówienie </w:t>
      </w:r>
      <w:r w:rsidR="002755EF" w:rsidRPr="000636BA">
        <w:rPr>
          <w:rFonts w:ascii="Tahoma" w:hAnsi="Tahoma" w:cs="Tahoma"/>
          <w:bCs/>
        </w:rPr>
        <w:t>publiczne</w:t>
      </w:r>
      <w:r w:rsidR="00063D34" w:rsidRPr="000636BA">
        <w:rPr>
          <w:rFonts w:ascii="Tahoma" w:hAnsi="Tahoma" w:cs="Tahoma"/>
          <w:bCs/>
        </w:rPr>
        <w:t>.</w:t>
      </w:r>
      <w:r w:rsidR="002755EF" w:rsidRPr="000636BA">
        <w:rPr>
          <w:rFonts w:ascii="Tahoma" w:hAnsi="Tahoma" w:cs="Tahoma"/>
          <w:bCs/>
        </w:rPr>
        <w:t xml:space="preserve"> 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b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b/>
          <w:lang w:eastAsia="ar-SA"/>
        </w:rPr>
        <w:t>Hasło dostępu do pliku JEDZ:</w:t>
      </w:r>
      <w:r w:rsidRPr="000636BA">
        <w:rPr>
          <w:rFonts w:ascii="Tahoma" w:hAnsi="Tahoma" w:cs="Tahoma"/>
          <w:lang w:eastAsia="ar-SA"/>
        </w:rPr>
        <w:t xml:space="preserve"> …………………………………………………………………….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Informacje zawarte na stronach od …… do …… stanowią tajemnicę przedsiębiorstwa w rozumieniu ustawy </w:t>
      </w:r>
      <w:r w:rsidRPr="000636BA">
        <w:rPr>
          <w:rFonts w:ascii="Tahoma" w:hAnsi="Tahoma" w:cs="Tahoma"/>
          <w:i/>
          <w:lang w:eastAsia="ar-SA"/>
        </w:rPr>
        <w:t xml:space="preserve">o zwalczaniu nieuczciwej konkurencji </w:t>
      </w:r>
      <w:r w:rsidRPr="000636BA">
        <w:rPr>
          <w:rFonts w:ascii="Tahoma" w:hAnsi="Tahoma" w:cs="Tahoma"/>
          <w:lang w:eastAsia="ar-SA"/>
        </w:rPr>
        <w:t xml:space="preserve">i nie mogą być udostępniane przez Zamawiającego. </w:t>
      </w:r>
      <w:r w:rsidRPr="000636BA">
        <w:rPr>
          <w:rFonts w:ascii="Tahoma" w:hAnsi="Tahoma" w:cs="Tahoma"/>
          <w:i/>
          <w:lang w:eastAsia="ar-SA"/>
        </w:rPr>
        <w:t>(wypełnić jeśli dotyczy).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autoSpaceDE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>Deklarujemy, że wszystkie oświadczenia, informacje, dokumenty złożone w ofercie są kompletne, prawdziwe i dokładne w każdym szczególe.</w:t>
      </w:r>
    </w:p>
    <w:p w:rsidR="00A97FB7" w:rsidRPr="000636BA" w:rsidRDefault="00A97FB7" w:rsidP="00A97FB7">
      <w:pPr>
        <w:pStyle w:val="Akapitzlist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autoSpaceDE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W przypadku wyboru naszej oferty, najpóźniej w dniu zawarcia umowy wniesiemy zabezpieczenie należytego wykonania umowy w wysokości </w:t>
      </w:r>
      <w:r w:rsidRPr="000636BA">
        <w:rPr>
          <w:rFonts w:ascii="Tahoma" w:hAnsi="Tahoma" w:cs="Tahoma"/>
          <w:b/>
          <w:lang w:eastAsia="ar-SA"/>
        </w:rPr>
        <w:t xml:space="preserve">10 % ceny ofertowej </w:t>
      </w:r>
    </w:p>
    <w:p w:rsidR="00A97FB7" w:rsidRPr="000636BA" w:rsidRDefault="00A97FB7" w:rsidP="00A97FB7">
      <w:pPr>
        <w:ind w:left="283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Oświadczamy,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>że nasza firma</w:t>
      </w:r>
      <w:r w:rsidRPr="000636BA">
        <w:rPr>
          <w:rFonts w:ascii="Tahoma" w:hAnsi="Tahoma" w:cs="Tahoma"/>
          <w:b/>
          <w:bCs/>
          <w:sz w:val="18"/>
          <w:szCs w:val="18"/>
          <w:shd w:val="clear" w:color="auto" w:fill="FFFFFF"/>
          <w:lang w:eastAsia="ar-SA"/>
        </w:rPr>
        <w:t xml:space="preserve">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>tj.</w:t>
      </w:r>
      <w:r w:rsidRPr="000636BA">
        <w:rPr>
          <w:rFonts w:ascii="Tahoma" w:hAnsi="Tahoma" w:cs="Tahoma"/>
          <w:b/>
          <w:bCs/>
          <w:sz w:val="18"/>
          <w:szCs w:val="18"/>
          <w:shd w:val="clear" w:color="auto" w:fill="FFFFFF"/>
          <w:lang w:eastAsia="ar-SA"/>
        </w:rPr>
        <w:t xml:space="preserve">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>………………..…………….................................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 uważa się</w:t>
      </w:r>
      <w:r w:rsidRPr="000636BA">
        <w:rPr>
          <w:rFonts w:ascii="Tahoma" w:hAnsi="Tahoma" w:cs="Tahoma"/>
          <w:sz w:val="18"/>
          <w:szCs w:val="18"/>
          <w:vertAlign w:val="superscript"/>
          <w:lang w:eastAsia="ar-SA"/>
        </w:rPr>
        <w:footnoteReference w:id="3"/>
      </w:r>
      <w:r w:rsidRPr="000636BA">
        <w:rPr>
          <w:rFonts w:ascii="Tahoma" w:hAnsi="Tahoma" w:cs="Tahoma"/>
          <w:sz w:val="18"/>
          <w:szCs w:val="18"/>
          <w:lang w:eastAsia="ar-SA"/>
        </w:rPr>
        <w:t>: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br/>
        <w:t xml:space="preserve">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i/>
          <w:sz w:val="18"/>
          <w:szCs w:val="18"/>
          <w:shd w:val="clear" w:color="auto" w:fill="FFFFFF"/>
          <w:lang w:eastAsia="ar-SA"/>
        </w:rPr>
        <w:t xml:space="preserve">    (nazwa i adres)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 xml:space="preserve">   </w:t>
      </w:r>
      <w:r w:rsidRPr="000636BA">
        <w:rPr>
          <w:rFonts w:ascii="Tahoma" w:hAnsi="Tahoma" w:cs="Tahoma"/>
          <w:sz w:val="18"/>
          <w:szCs w:val="18"/>
          <w:lang w:eastAsia="ar-SA"/>
        </w:rPr>
        <w:t> </w:t>
      </w:r>
    </w:p>
    <w:p w:rsidR="00A97FB7" w:rsidRPr="000636BA" w:rsidRDefault="00A97FB7" w:rsidP="00A97FB7">
      <w:pPr>
        <w:numPr>
          <w:ilvl w:val="0"/>
          <w:numId w:val="39"/>
        </w:numPr>
        <w:shd w:val="clear" w:color="auto" w:fill="FFFFFF"/>
        <w:tabs>
          <w:tab w:val="clear" w:pos="720"/>
          <w:tab w:val="num" w:pos="993"/>
        </w:tabs>
        <w:overflowPunct w:val="0"/>
        <w:autoSpaceDN w:val="0"/>
        <w:adjustRightInd w:val="0"/>
        <w:spacing w:line="315" w:lineRule="atLeast"/>
        <w:ind w:left="993" w:hanging="42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za małego przedsiębiorcę,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 który w co najmniej jednym z dwóch ostatnich lat obrotowych:</w:t>
      </w:r>
    </w:p>
    <w:p w:rsidR="00A97FB7" w:rsidRPr="000636BA" w:rsidRDefault="00A97FB7" w:rsidP="00A97FB7">
      <w:pPr>
        <w:numPr>
          <w:ilvl w:val="0"/>
          <w:numId w:val="40"/>
        </w:numPr>
        <w:shd w:val="clear" w:color="auto" w:fill="FFFFFF"/>
        <w:tabs>
          <w:tab w:val="num" w:pos="1418"/>
        </w:tabs>
        <w:autoSpaceDE/>
        <w:autoSpaceDN w:val="0"/>
        <w:ind w:left="1418" w:hanging="425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zatrudniał średniorocznie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mniej niż 50 pracowników</w:t>
      </w:r>
      <w:r w:rsidRPr="000636BA">
        <w:rPr>
          <w:rFonts w:ascii="Tahoma" w:hAnsi="Tahoma" w:cs="Tahoma"/>
          <w:sz w:val="18"/>
          <w:szCs w:val="18"/>
          <w:lang w:eastAsia="ar-SA"/>
        </w:rPr>
        <w:t> oraz</w:t>
      </w:r>
    </w:p>
    <w:p w:rsidR="00A97FB7" w:rsidRPr="000636BA" w:rsidRDefault="00A97FB7" w:rsidP="00A97FB7">
      <w:pPr>
        <w:numPr>
          <w:ilvl w:val="0"/>
          <w:numId w:val="40"/>
        </w:numPr>
        <w:shd w:val="clear" w:color="auto" w:fill="FFFFFF"/>
        <w:tabs>
          <w:tab w:val="num" w:pos="1418"/>
        </w:tabs>
        <w:autoSpaceDE/>
        <w:autoSpaceDN w:val="0"/>
        <w:ind w:left="1418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osiągnął roczny obrót netto ze sprzedaży towarów, wyrobów i usług oraz operacji finansowych nieprzekraczający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10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, lub sumy aktywów jego bilansu sporządzonego na koniec jednego z tych lat nie przekroczyły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10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;</w:t>
      </w:r>
    </w:p>
    <w:p w:rsidR="00A97FB7" w:rsidRPr="000636BA" w:rsidRDefault="00A97FB7" w:rsidP="00A97FB7">
      <w:pPr>
        <w:shd w:val="clear" w:color="auto" w:fill="FFFFFF"/>
        <w:autoSpaceDN w:val="0"/>
        <w:ind w:left="1418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97FB7" w:rsidRPr="000636BA" w:rsidRDefault="00A97FB7" w:rsidP="00A97FB7">
      <w:pPr>
        <w:numPr>
          <w:ilvl w:val="0"/>
          <w:numId w:val="39"/>
        </w:numPr>
        <w:tabs>
          <w:tab w:val="clear" w:pos="720"/>
          <w:tab w:val="num" w:pos="993"/>
        </w:tabs>
        <w:overflowPunct w:val="0"/>
        <w:autoSpaceDN w:val="0"/>
        <w:adjustRightInd w:val="0"/>
        <w:ind w:left="993" w:hanging="426"/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za średniego przedsiębiorcę,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 który w co najmniej jednym z dwóch ostatnich lat obrotowych:</w:t>
      </w:r>
    </w:p>
    <w:p w:rsidR="00A97FB7" w:rsidRPr="000636BA" w:rsidRDefault="00A97FB7" w:rsidP="00A97FB7">
      <w:pPr>
        <w:numPr>
          <w:ilvl w:val="0"/>
          <w:numId w:val="41"/>
        </w:numPr>
        <w:shd w:val="clear" w:color="auto" w:fill="FFFFFF"/>
        <w:autoSpaceDE/>
        <w:autoSpaceDN w:val="0"/>
        <w:ind w:left="1418" w:hanging="425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zatrudniał średniorocznie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mniej niż 250 pracowników</w:t>
      </w:r>
      <w:r w:rsidRPr="000636BA">
        <w:rPr>
          <w:rFonts w:ascii="Tahoma" w:hAnsi="Tahoma" w:cs="Tahoma"/>
          <w:sz w:val="18"/>
          <w:szCs w:val="18"/>
          <w:lang w:eastAsia="ar-SA"/>
        </w:rPr>
        <w:t> oraz</w:t>
      </w:r>
    </w:p>
    <w:p w:rsidR="00A97FB7" w:rsidRPr="000636BA" w:rsidRDefault="00A97FB7" w:rsidP="00A97FB7">
      <w:pPr>
        <w:numPr>
          <w:ilvl w:val="0"/>
          <w:numId w:val="41"/>
        </w:numPr>
        <w:shd w:val="clear" w:color="auto" w:fill="FFFFFF"/>
        <w:autoSpaceDE/>
        <w:autoSpaceDN w:val="0"/>
        <w:ind w:left="1418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osiągnął roczny obrót netto ze sprzedaży towarów, wyrobów i usług oraz operacji finansowych nieprzekraczający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50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, lub sumy aktywów jego bilansu sporządzonego na koniec jednego z tych lat nie przekroczyły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43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.</w:t>
      </w:r>
    </w:p>
    <w:p w:rsidR="00A97FB7" w:rsidRPr="000636BA" w:rsidRDefault="00A97FB7" w:rsidP="00A97FB7">
      <w:pPr>
        <w:numPr>
          <w:ilvl w:val="0"/>
          <w:numId w:val="39"/>
        </w:numPr>
        <w:shd w:val="clear" w:color="auto" w:fill="FFFFFF"/>
        <w:tabs>
          <w:tab w:val="clear" w:pos="720"/>
          <w:tab w:val="num" w:pos="993"/>
        </w:tabs>
        <w:autoSpaceDE/>
        <w:autoSpaceDN w:val="0"/>
        <w:spacing w:line="384" w:lineRule="atLeast"/>
        <w:ind w:left="993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 xml:space="preserve">nie dotyczy </w:t>
      </w:r>
    </w:p>
    <w:p w:rsidR="00A97FB7" w:rsidRPr="000636BA" w:rsidRDefault="00A97FB7" w:rsidP="00A97FB7">
      <w:pPr>
        <w:shd w:val="clear" w:color="auto" w:fill="FFFFFF"/>
        <w:autoSpaceDN w:val="0"/>
        <w:spacing w:line="384" w:lineRule="atLeast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97FB7" w:rsidRPr="000636BA" w:rsidRDefault="00A97FB7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636BA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636BA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636BA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636BA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636BA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6004B8" w:rsidRPr="000636BA" w:rsidRDefault="006004B8" w:rsidP="006004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636BA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636BA">
        <w:rPr>
          <w:rFonts w:ascii="Tahoma" w:hAnsi="Tahoma" w:cs="Tahoma"/>
          <w:color w:val="auto"/>
          <w:sz w:val="20"/>
          <w:szCs w:val="20"/>
        </w:rPr>
        <w:t xml:space="preserve"> do wykonania  wskazanym niżej </w:t>
      </w:r>
    </w:p>
    <w:p w:rsidR="00C74553" w:rsidRPr="000636BA" w:rsidRDefault="006004B8" w:rsidP="006004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>podwykonawcom</w:t>
      </w:r>
      <w:r w:rsidRPr="000636BA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C74553" w:rsidRPr="000636BA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5"/>
      </w:r>
      <w:r w:rsidR="00C74553" w:rsidRPr="000636BA">
        <w:rPr>
          <w:rFonts w:ascii="Tahoma" w:hAnsi="Tahoma" w:cs="Tahoma"/>
          <w:color w:val="auto"/>
          <w:sz w:val="20"/>
          <w:szCs w:val="20"/>
        </w:rPr>
        <w:t>:</w:t>
      </w: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C74553" w:rsidRPr="000636BA" w:rsidTr="00C74553">
        <w:tc>
          <w:tcPr>
            <w:tcW w:w="413" w:type="dxa"/>
          </w:tcPr>
          <w:p w:rsidR="00C74553" w:rsidRPr="000636BA" w:rsidRDefault="00C74553" w:rsidP="00C7455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6BA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004B8" w:rsidRPr="000636BA" w:rsidRDefault="006004B8" w:rsidP="006004B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636BA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 podwykonawcom </w:t>
            </w:r>
          </w:p>
          <w:p w:rsidR="006004B8" w:rsidRPr="000636BA" w:rsidRDefault="006004B8" w:rsidP="006004B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6BA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636BA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  <w:p w:rsidR="00C74553" w:rsidRPr="000636BA" w:rsidRDefault="00C74553" w:rsidP="00C7455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74553" w:rsidRPr="000636BA" w:rsidTr="00C74553">
        <w:trPr>
          <w:trHeight w:val="465"/>
        </w:trPr>
        <w:tc>
          <w:tcPr>
            <w:tcW w:w="413" w:type="dxa"/>
          </w:tcPr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636BA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74553" w:rsidRPr="000636BA" w:rsidTr="00C74553">
        <w:tc>
          <w:tcPr>
            <w:tcW w:w="413" w:type="dxa"/>
          </w:tcPr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636BA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74553" w:rsidRPr="000636BA" w:rsidTr="00C74553">
        <w:tc>
          <w:tcPr>
            <w:tcW w:w="413" w:type="dxa"/>
          </w:tcPr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636BA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0636BA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063D34" w:rsidRPr="000636BA" w:rsidRDefault="00063D34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636BA" w:rsidRPr="000636BA" w:rsidRDefault="000636BA" w:rsidP="000636BA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6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7"/>
      </w:r>
    </w:p>
    <w:p w:rsidR="000636BA" w:rsidRPr="000636BA" w:rsidRDefault="000636BA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636BA" w:rsidRPr="000636BA" w:rsidRDefault="000636BA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0636BA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>O</w:t>
      </w:r>
      <w:r w:rsidR="00C74553" w:rsidRPr="000636BA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C74553" w:rsidRPr="000636BA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636BA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C74553" w:rsidRPr="000636BA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…………………………………………………………………</w:t>
      </w:r>
    </w:p>
    <w:p w:rsidR="00C74553" w:rsidRPr="000636BA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…………………………………………………………………</w:t>
      </w:r>
    </w:p>
    <w:p w:rsidR="00C74553" w:rsidRPr="000636BA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………………………………………………………………...</w:t>
      </w:r>
    </w:p>
    <w:p w:rsidR="00C74553" w:rsidRPr="000636BA" w:rsidRDefault="00C74553" w:rsidP="00C74553">
      <w:pPr>
        <w:pStyle w:val="Tekstpodstawowy"/>
        <w:spacing w:after="0" w:line="360" w:lineRule="auto"/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ind w:left="2880"/>
        <w:rPr>
          <w:rFonts w:ascii="Tahoma" w:hAnsi="Tahoma" w:cs="Tahoma"/>
        </w:rPr>
      </w:pPr>
    </w:p>
    <w:p w:rsidR="00C74553" w:rsidRPr="000636BA" w:rsidRDefault="00C74553" w:rsidP="00C74553">
      <w:pPr>
        <w:ind w:left="2880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</w:rPr>
        <w:t xml:space="preserve">       ………………….</w:t>
      </w:r>
      <w:r w:rsidRPr="000636B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74553" w:rsidRPr="000636BA" w:rsidRDefault="00BE1F3D" w:rsidP="00C74553">
      <w:pPr>
        <w:ind w:left="1440" w:firstLine="720"/>
        <w:rPr>
          <w:rFonts w:ascii="Tahoma" w:hAnsi="Tahoma" w:cs="Tahoma"/>
        </w:rPr>
      </w:pPr>
      <w:r w:rsidRPr="000636BA">
        <w:rPr>
          <w:rFonts w:ascii="Tahoma" w:hAnsi="Tahoma" w:cs="Tahoma"/>
          <w:sz w:val="16"/>
          <w:szCs w:val="16"/>
        </w:rPr>
        <w:t xml:space="preserve">            </w:t>
      </w:r>
      <w:r w:rsidR="00C74553" w:rsidRPr="000636BA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="00C74553" w:rsidRPr="000636BA">
        <w:rPr>
          <w:rFonts w:ascii="Tahoma" w:hAnsi="Tahoma" w:cs="Tahoma"/>
          <w:sz w:val="16"/>
          <w:szCs w:val="16"/>
        </w:rPr>
        <w:t>ób</w:t>
      </w:r>
      <w:proofErr w:type="spellEnd"/>
      <w:r w:rsidR="00C74553" w:rsidRPr="000636BA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="00C74553" w:rsidRPr="000636BA">
        <w:rPr>
          <w:rFonts w:ascii="Tahoma" w:hAnsi="Tahoma" w:cs="Tahoma"/>
          <w:sz w:val="16"/>
          <w:szCs w:val="16"/>
        </w:rPr>
        <w:t>ych</w:t>
      </w:r>
      <w:proofErr w:type="spellEnd"/>
      <w:r w:rsidR="00C74553" w:rsidRPr="000636BA">
        <w:rPr>
          <w:rFonts w:ascii="Tahoma" w:hAnsi="Tahoma" w:cs="Tahoma"/>
          <w:sz w:val="16"/>
          <w:szCs w:val="16"/>
        </w:rPr>
        <w:t xml:space="preserve">  do  reprezentowania Wykonawcy)</w:t>
      </w:r>
      <w:r w:rsidR="00C74553" w:rsidRPr="000636BA">
        <w:rPr>
          <w:rFonts w:ascii="Tahoma" w:hAnsi="Tahoma" w:cs="Tahoma"/>
        </w:rPr>
        <w:t xml:space="preserve">                                                    </w:t>
      </w:r>
    </w:p>
    <w:p w:rsidR="00063D34" w:rsidRPr="000636BA" w:rsidRDefault="00063D34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D34" w:rsidRPr="000636BA" w:rsidRDefault="00063D34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15D30" w:rsidRPr="000636BA" w:rsidRDefault="00915D30" w:rsidP="00915D30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74553" w:rsidRPr="000636BA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636BA">
        <w:rPr>
          <w:rFonts w:ascii="Tahoma" w:hAnsi="Tahoma" w:cs="Tahoma"/>
          <w:b/>
          <w:bCs/>
          <w:color w:val="auto"/>
          <w:sz w:val="20"/>
        </w:rPr>
        <w:lastRenderedPageBreak/>
        <w:t xml:space="preserve">                    </w:t>
      </w:r>
    </w:p>
    <w:p w:rsidR="00C74553" w:rsidRPr="000636BA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636BA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0636BA" w:rsidRPr="000636BA">
        <w:rPr>
          <w:rFonts w:ascii="Tahoma" w:hAnsi="Tahoma" w:cs="Tahoma"/>
          <w:b/>
          <w:bCs/>
          <w:color w:val="auto"/>
          <w:sz w:val="20"/>
        </w:rPr>
        <w:t>6</w:t>
      </w:r>
      <w:r w:rsidRPr="000636BA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 w:rsidR="00055FA2" w:rsidRPr="000636BA">
        <w:rPr>
          <w:rFonts w:ascii="Tahoma" w:hAnsi="Tahoma" w:cs="Tahoma"/>
          <w:b/>
          <w:bCs/>
          <w:color w:val="auto"/>
          <w:sz w:val="20"/>
        </w:rPr>
        <w:t xml:space="preserve">usług </w:t>
      </w:r>
    </w:p>
    <w:p w:rsidR="00C74553" w:rsidRPr="000636BA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0636BA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0636BA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</w:rPr>
        <w:t xml:space="preserve">                 </w:t>
      </w:r>
      <w:r w:rsidRPr="000636BA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055FA2" w:rsidRPr="000636BA" w:rsidRDefault="00055FA2" w:rsidP="00055FA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:rsidR="00055FA2" w:rsidRPr="000636BA" w:rsidRDefault="00055FA2" w:rsidP="00055FA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0636BA">
        <w:rPr>
          <w:rFonts w:ascii="Tahoma" w:hAnsi="Tahoma" w:cs="Tahoma"/>
          <w:b/>
          <w:bCs/>
          <w:color w:val="auto"/>
        </w:rPr>
        <w:t xml:space="preserve">WYKAZ USŁUG </w:t>
      </w:r>
    </w:p>
    <w:p w:rsidR="00055FA2" w:rsidRPr="000636BA" w:rsidRDefault="00055FA2" w:rsidP="00055FA2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0636BA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="006357F1" w:rsidRPr="000636BA">
        <w:rPr>
          <w:rFonts w:ascii="Tahoma" w:hAnsi="Tahoma" w:cs="Tahoma"/>
          <w:b w:val="0"/>
          <w:bCs w:val="0"/>
          <w:sz w:val="20"/>
          <w:szCs w:val="20"/>
        </w:rPr>
        <w:t>pn.</w:t>
      </w:r>
      <w:r w:rsidRPr="000636B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BE1F3D" w:rsidRPr="000636BA" w:rsidRDefault="00BE1F3D" w:rsidP="00BE1F3D">
      <w:pPr>
        <w:shd w:val="clear" w:color="auto" w:fill="FFFFFF"/>
        <w:jc w:val="center"/>
        <w:rPr>
          <w:rFonts w:ascii="Tahoma" w:hAnsi="Tahoma" w:cs="Tahoma"/>
          <w:b/>
          <w:sz w:val="16"/>
          <w:szCs w:val="16"/>
        </w:rPr>
      </w:pPr>
    </w:p>
    <w:p w:rsidR="00915D30" w:rsidRPr="000636BA" w:rsidRDefault="00915D30" w:rsidP="00915D30">
      <w:pPr>
        <w:pStyle w:val="podstawowy"/>
        <w:ind w:firstLine="0"/>
        <w:jc w:val="center"/>
        <w:rPr>
          <w:rFonts w:ascii="Tahoma" w:hAnsi="Tahoma" w:cs="Tahoma"/>
          <w:b/>
        </w:rPr>
      </w:pPr>
      <w:r w:rsidRPr="000636BA">
        <w:rPr>
          <w:rFonts w:ascii="Tahoma" w:hAnsi="Tahoma" w:cs="Tahoma"/>
          <w:b/>
          <w:sz w:val="28"/>
          <w:szCs w:val="28"/>
        </w:rPr>
        <w:t>„</w:t>
      </w:r>
      <w:r w:rsidRPr="000636BA">
        <w:rPr>
          <w:rFonts w:ascii="Tahoma" w:hAnsi="Tahoma" w:cs="Tahoma"/>
          <w:b/>
        </w:rPr>
        <w:t xml:space="preserve">Dokumentacja projektowa budowy stacji elektroenergetycznej 110/15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</w:t>
      </w:r>
      <w:r w:rsidRPr="000636BA">
        <w:rPr>
          <w:rFonts w:ascii="Tahoma" w:hAnsi="Tahoma" w:cs="Tahoma"/>
          <w:b/>
        </w:rPr>
        <w:br/>
        <w:t xml:space="preserve">„GPZ Radzikowice” wraz z liniami 110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dla zasilania podmiotów gospodarczych, jakie będą lokalizowane na terenie objętym przez Wałbrzyską Specjalną Strefą Ekonomiczną w Radzikowicach, na terenie gminy Nysa, </w:t>
      </w:r>
      <w:r w:rsidRPr="000636BA">
        <w:rPr>
          <w:rFonts w:ascii="Tahoma" w:hAnsi="Tahoma" w:cs="Tahoma"/>
          <w:b/>
        </w:rPr>
        <w:br/>
        <w:t xml:space="preserve">w województwie opolskim”. </w:t>
      </w:r>
    </w:p>
    <w:p w:rsidR="002755EF" w:rsidRPr="000636BA" w:rsidRDefault="002755EF" w:rsidP="00055FA2">
      <w:pPr>
        <w:jc w:val="center"/>
        <w:rPr>
          <w:rFonts w:ascii="Tahoma" w:hAnsi="Tahoma" w:cs="Tahoma"/>
          <w:b/>
        </w:rPr>
      </w:pPr>
    </w:p>
    <w:p w:rsidR="00A25ECE" w:rsidRPr="000636BA" w:rsidRDefault="00055FA2" w:rsidP="00055FA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przedkładam/my </w:t>
      </w:r>
      <w:r w:rsidR="00A25ECE" w:rsidRPr="000636BA">
        <w:rPr>
          <w:rFonts w:ascii="Tahoma" w:hAnsi="Tahoma" w:cs="Tahom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055FA2" w:rsidRPr="000636BA" w:rsidRDefault="00055FA2" w:rsidP="00055FA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055FA2" w:rsidRPr="000636BA" w:rsidTr="00814C56"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</w:p>
          <w:p w:rsidR="00055FA2" w:rsidRPr="000636BA" w:rsidRDefault="00055FA2" w:rsidP="00915D3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055FA2" w:rsidRPr="000636BA" w:rsidTr="00814C56">
        <w:trPr>
          <w:trHeight w:val="465"/>
        </w:trPr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FA2" w:rsidRPr="000636BA" w:rsidTr="00814C56"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FA2" w:rsidRPr="000636BA" w:rsidTr="00814C56"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55FA2" w:rsidRPr="000636BA" w:rsidRDefault="00055FA2" w:rsidP="00055FA2">
      <w:pPr>
        <w:adjustRightInd w:val="0"/>
        <w:rPr>
          <w:rFonts w:ascii="Tahoma" w:hAnsi="Tahoma" w:cs="Tahoma"/>
          <w:bCs/>
        </w:rPr>
      </w:pPr>
    </w:p>
    <w:p w:rsidR="00055FA2" w:rsidRPr="000636BA" w:rsidRDefault="00055FA2" w:rsidP="00055FA2">
      <w:pPr>
        <w:adjustRightInd w:val="0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Oświadczam/my*, że:</w:t>
      </w:r>
    </w:p>
    <w:p w:rsidR="00055FA2" w:rsidRPr="000636BA" w:rsidRDefault="00055FA2" w:rsidP="00055FA2">
      <w:pPr>
        <w:adjustRightInd w:val="0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a)</w:t>
      </w:r>
      <w:r w:rsidRPr="000636BA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055FA2" w:rsidRPr="000636BA" w:rsidRDefault="00055FA2" w:rsidP="00055FA2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  <w:bCs/>
        </w:rPr>
        <w:t>b)</w:t>
      </w:r>
      <w:r w:rsidRPr="000636BA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055FA2" w:rsidRPr="000636BA" w:rsidRDefault="00055FA2" w:rsidP="00055FA2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C74553" w:rsidRPr="000636BA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636BA" w:rsidRDefault="00C74553" w:rsidP="00C74553">
      <w:pPr>
        <w:adjustRightInd w:val="0"/>
        <w:ind w:left="3969"/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..........................................................................................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636BA">
        <w:rPr>
          <w:rFonts w:ascii="Tahoma" w:hAnsi="Tahoma" w:cs="Tahoma"/>
          <w:sz w:val="16"/>
          <w:szCs w:val="16"/>
        </w:rPr>
        <w:t>nych</w:t>
      </w:r>
      <w:proofErr w:type="spellEnd"/>
      <w:r w:rsidRPr="000636BA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2755EF" w:rsidRPr="000636BA" w:rsidRDefault="002755EF" w:rsidP="00C74553">
      <w:pPr>
        <w:ind w:left="3969"/>
        <w:rPr>
          <w:rFonts w:ascii="Tahoma" w:hAnsi="Tahoma" w:cs="Tahoma"/>
          <w:sz w:val="16"/>
          <w:szCs w:val="16"/>
        </w:rPr>
      </w:pPr>
    </w:p>
    <w:p w:rsidR="002755EF" w:rsidRPr="000636BA" w:rsidRDefault="002755EF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Pr="000636BA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055FA2" w:rsidRPr="000636BA" w:rsidRDefault="00055FA2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0636BA" w:rsidRPr="000636BA">
        <w:rPr>
          <w:rFonts w:ascii="Tahoma" w:hAnsi="Tahoma" w:cs="Tahoma"/>
          <w:b/>
          <w:bCs/>
        </w:rPr>
        <w:t>7</w:t>
      </w:r>
      <w:r w:rsidRPr="000636BA">
        <w:rPr>
          <w:rFonts w:ascii="Tahoma" w:hAnsi="Tahoma" w:cs="Tahoma"/>
          <w:b/>
          <w:bCs/>
        </w:rPr>
        <w:t xml:space="preserve"> do SIWZ – wykaz osób</w:t>
      </w:r>
    </w:p>
    <w:p w:rsidR="00C74553" w:rsidRPr="000636BA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</w:rPr>
        <w:t xml:space="preserve">                 </w:t>
      </w:r>
      <w:r w:rsidRPr="000636BA">
        <w:rPr>
          <w:rFonts w:ascii="Tahoma" w:hAnsi="Tahoma" w:cs="Tahoma"/>
          <w:sz w:val="16"/>
        </w:rPr>
        <w:t>Nazwa i adres Wykonawcy/</w:t>
      </w:r>
      <w:proofErr w:type="spellStart"/>
      <w:r w:rsidRPr="000636BA">
        <w:rPr>
          <w:rFonts w:ascii="Tahoma" w:hAnsi="Tahoma" w:cs="Tahoma"/>
          <w:sz w:val="16"/>
        </w:rPr>
        <w:t>ców</w:t>
      </w:r>
      <w:proofErr w:type="spellEnd"/>
      <w:r w:rsidRPr="000636BA">
        <w:rPr>
          <w:rFonts w:ascii="Tahoma" w:hAnsi="Tahoma" w:cs="Tahoma"/>
          <w:sz w:val="16"/>
        </w:rPr>
        <w:t xml:space="preserve">         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C74553" w:rsidRPr="000636BA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636BA">
        <w:rPr>
          <w:rFonts w:ascii="Tahoma" w:hAnsi="Tahoma" w:cs="Tahoma"/>
          <w:b/>
          <w:bCs/>
          <w:sz w:val="24"/>
          <w:szCs w:val="24"/>
        </w:rPr>
        <w:t>WYKAZ OSÓB</w:t>
      </w:r>
    </w:p>
    <w:p w:rsidR="00C74553" w:rsidRPr="000636BA" w:rsidRDefault="00C74553" w:rsidP="00D373F1">
      <w:pPr>
        <w:pStyle w:val="Nagwek5"/>
        <w:spacing w:line="240" w:lineRule="auto"/>
        <w:rPr>
          <w:rFonts w:ascii="Tahoma" w:hAnsi="Tahoma" w:cs="Tahoma"/>
        </w:rPr>
      </w:pPr>
      <w:r w:rsidRPr="000636BA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915D30" w:rsidRPr="000636BA" w:rsidRDefault="00915D30" w:rsidP="00915D30">
      <w:pPr>
        <w:pStyle w:val="podstawowy"/>
        <w:ind w:firstLine="0"/>
        <w:jc w:val="center"/>
        <w:rPr>
          <w:rFonts w:ascii="Tahoma" w:hAnsi="Tahoma" w:cs="Tahoma"/>
          <w:b/>
        </w:rPr>
      </w:pPr>
      <w:r w:rsidRPr="000636BA">
        <w:rPr>
          <w:rFonts w:ascii="Tahoma" w:hAnsi="Tahoma" w:cs="Tahoma"/>
          <w:b/>
          <w:sz w:val="28"/>
          <w:szCs w:val="28"/>
        </w:rPr>
        <w:t>„</w:t>
      </w:r>
      <w:r w:rsidRPr="000636BA">
        <w:rPr>
          <w:rFonts w:ascii="Tahoma" w:hAnsi="Tahoma" w:cs="Tahoma"/>
          <w:b/>
        </w:rPr>
        <w:t xml:space="preserve">Dokumentacja projektowa budowy stacji elektroenergetycznej 110/15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</w:t>
      </w:r>
      <w:r w:rsidRPr="000636BA">
        <w:rPr>
          <w:rFonts w:ascii="Tahoma" w:hAnsi="Tahoma" w:cs="Tahoma"/>
          <w:b/>
        </w:rPr>
        <w:br/>
        <w:t xml:space="preserve">„GPZ Radzikowice” wraz z liniami 110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dla zasilania podmiotów gospodarczych, jakie będą lokalizowane na terenie objętym przez Wałbrzyską Specjalną Strefą Ekonomiczną w Radzikowicach, na terenie gminy Nysa, </w:t>
      </w:r>
      <w:r w:rsidRPr="000636BA">
        <w:rPr>
          <w:rFonts w:ascii="Tahoma" w:hAnsi="Tahoma" w:cs="Tahoma"/>
          <w:b/>
        </w:rPr>
        <w:br/>
        <w:t xml:space="preserve">w województwie opolskim”. </w:t>
      </w:r>
    </w:p>
    <w:p w:rsidR="00C74553" w:rsidRPr="000636BA" w:rsidRDefault="00C74553" w:rsidP="00DC1130">
      <w:pPr>
        <w:spacing w:line="276" w:lineRule="auto"/>
        <w:jc w:val="center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</w:rPr>
        <w:t xml:space="preserve">przedkładam/y </w:t>
      </w:r>
      <w:r w:rsidRPr="000636BA">
        <w:rPr>
          <w:rFonts w:ascii="Tahoma" w:hAnsi="Tahoma" w:cs="Tahoma"/>
          <w:b/>
          <w:bCs/>
        </w:rPr>
        <w:t>wykaz osób,</w:t>
      </w:r>
      <w:r w:rsidRPr="000636BA">
        <w:rPr>
          <w:rFonts w:ascii="Tahoma" w:hAnsi="Tahoma" w:cs="Tahoma"/>
        </w:rPr>
        <w:t xml:space="preserve">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C74553" w:rsidRPr="000636BA" w:rsidTr="00C74553">
        <w:tc>
          <w:tcPr>
            <w:tcW w:w="0" w:type="auto"/>
          </w:tcPr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74553" w:rsidRPr="000636BA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553" w:rsidRPr="000636BA" w:rsidTr="00C74553">
        <w:tc>
          <w:tcPr>
            <w:tcW w:w="0" w:type="auto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636BA">
              <w:rPr>
                <w:rFonts w:ascii="Tahoma" w:hAnsi="Tahoma" w:cs="Tahoma"/>
                <w:b/>
                <w:bCs/>
              </w:rPr>
              <w:t>1</w:t>
            </w:r>
          </w:p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636BA" w:rsidTr="00C74553">
        <w:tc>
          <w:tcPr>
            <w:tcW w:w="0" w:type="auto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636BA">
              <w:rPr>
                <w:rFonts w:ascii="Tahoma" w:hAnsi="Tahoma" w:cs="Tahoma"/>
                <w:b/>
                <w:bCs/>
              </w:rPr>
              <w:t>2</w:t>
            </w:r>
          </w:p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636BA" w:rsidTr="00C74553">
        <w:tc>
          <w:tcPr>
            <w:tcW w:w="0" w:type="auto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636BA">
              <w:rPr>
                <w:rFonts w:ascii="Tahoma" w:hAnsi="Tahoma" w:cs="Tahoma"/>
                <w:b/>
                <w:bCs/>
              </w:rPr>
              <w:t>3</w:t>
            </w:r>
          </w:p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636BA" w:rsidTr="00C74553">
        <w:tc>
          <w:tcPr>
            <w:tcW w:w="0" w:type="auto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636BA">
              <w:rPr>
                <w:rFonts w:ascii="Tahoma" w:hAnsi="Tahoma" w:cs="Tahoma"/>
                <w:b/>
                <w:bCs/>
              </w:rPr>
              <w:t>4</w:t>
            </w:r>
          </w:p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C74553" w:rsidRPr="000636BA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74553" w:rsidRPr="000636BA" w:rsidRDefault="00C74553" w:rsidP="00C74553">
      <w:pPr>
        <w:adjustRightInd w:val="0"/>
        <w:ind w:left="1418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Oświadczam/my*, że:</w:t>
      </w:r>
    </w:p>
    <w:p w:rsidR="00C74553" w:rsidRPr="000636BA" w:rsidRDefault="00C74553" w:rsidP="00C74553">
      <w:pPr>
        <w:adjustRightInd w:val="0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a)</w:t>
      </w:r>
      <w:r w:rsidRPr="000636BA">
        <w:rPr>
          <w:rFonts w:ascii="Tahoma" w:hAnsi="Tahoma" w:cs="Tahoma"/>
          <w:bCs/>
        </w:rPr>
        <w:tab/>
        <w:t>dysponujemy osobami wskazanymi w poz. ………. wykazu,</w:t>
      </w:r>
    </w:p>
    <w:p w:rsidR="00E917E1" w:rsidRDefault="00C74553" w:rsidP="00E917E1">
      <w:pPr>
        <w:tabs>
          <w:tab w:val="left" w:pos="709"/>
        </w:tabs>
        <w:adjustRightInd w:val="0"/>
        <w:ind w:left="720" w:hanging="720"/>
        <w:jc w:val="both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b)</w:t>
      </w:r>
      <w:r w:rsidRPr="000636BA">
        <w:rPr>
          <w:rFonts w:ascii="Tahoma" w:hAnsi="Tahoma" w:cs="Tahoma"/>
          <w:bCs/>
        </w:rPr>
        <w:tab/>
        <w:t>nie dysponujemy osobami wskazanymi w poz. ……….wykazu, lecz po</w:t>
      </w:r>
      <w:r w:rsidR="00E917E1">
        <w:rPr>
          <w:rFonts w:ascii="Tahoma" w:hAnsi="Tahoma" w:cs="Tahoma"/>
          <w:bCs/>
        </w:rPr>
        <w:t xml:space="preserve">legając na osobach zdolnych do </w:t>
      </w:r>
      <w:r w:rsidRPr="000636BA">
        <w:rPr>
          <w:rFonts w:ascii="Tahoma" w:hAnsi="Tahoma" w:cs="Tahoma"/>
          <w:bCs/>
        </w:rPr>
        <w:t xml:space="preserve">wykonania zamówienia innych podmiotów na zasadach określonych w art. 22a ustawy Prawo </w:t>
      </w:r>
    </w:p>
    <w:p w:rsidR="00C74553" w:rsidRPr="000636BA" w:rsidRDefault="00E917E1" w:rsidP="00E917E1">
      <w:pPr>
        <w:tabs>
          <w:tab w:val="left" w:pos="709"/>
        </w:tabs>
        <w:adjustRightInd w:val="0"/>
        <w:ind w:left="720" w:hanging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C74553" w:rsidRPr="000636BA">
        <w:rPr>
          <w:rFonts w:ascii="Tahoma" w:hAnsi="Tahoma" w:cs="Tahoma"/>
          <w:bCs/>
        </w:rPr>
        <w:t>zamówień publicznych, będziemy dysponować tymi osobami na potwierdzenie czego załączam/my*oświadczenie/dokumenty wskazane w SIWZ</w:t>
      </w:r>
    </w:p>
    <w:p w:rsidR="00C74553" w:rsidRPr="000636BA" w:rsidRDefault="00C74553" w:rsidP="00C74553">
      <w:pPr>
        <w:adjustRightInd w:val="0"/>
        <w:ind w:left="720" w:hanging="720"/>
        <w:rPr>
          <w:rFonts w:ascii="Tahoma" w:hAnsi="Tahoma" w:cs="Tahoma"/>
        </w:rPr>
      </w:pPr>
      <w:r w:rsidRPr="000636BA">
        <w:rPr>
          <w:rFonts w:ascii="Tahoma" w:hAnsi="Tahoma" w:cs="Tahoma"/>
          <w:bCs/>
        </w:rPr>
        <w:t>c)</w:t>
      </w:r>
      <w:r w:rsidRPr="000636BA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C74553" w:rsidRPr="000636BA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636BA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636BA" w:rsidRDefault="00C74553" w:rsidP="00C7455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636BA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C74553" w:rsidRPr="000636BA" w:rsidRDefault="00C74553" w:rsidP="00C74553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C74553" w:rsidRPr="000636BA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636BA" w:rsidRDefault="00C74553" w:rsidP="00C74553">
      <w:pPr>
        <w:adjustRightInd w:val="0"/>
        <w:ind w:left="3969"/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..........................................................................................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636BA">
        <w:rPr>
          <w:rFonts w:ascii="Tahoma" w:hAnsi="Tahoma" w:cs="Tahoma"/>
          <w:sz w:val="16"/>
          <w:szCs w:val="16"/>
        </w:rPr>
        <w:t>nych</w:t>
      </w:r>
      <w:proofErr w:type="spellEnd"/>
      <w:r w:rsidRPr="000636BA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0636BA" w:rsidRPr="000636BA">
        <w:rPr>
          <w:rFonts w:ascii="Tahoma" w:hAnsi="Tahoma" w:cs="Tahoma"/>
          <w:b/>
          <w:bCs/>
        </w:rPr>
        <w:t>8</w:t>
      </w:r>
      <w:r w:rsidRPr="000636BA">
        <w:rPr>
          <w:rFonts w:ascii="Tahoma" w:hAnsi="Tahoma" w:cs="Tahoma"/>
          <w:b/>
          <w:bCs/>
        </w:rPr>
        <w:t xml:space="preserve"> do SIWZ – oświadczenie o przynależności </w:t>
      </w:r>
    </w:p>
    <w:p w:rsidR="00C74553" w:rsidRPr="000636BA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</w:rPr>
        <w:t xml:space="preserve">                 </w:t>
      </w:r>
      <w:r w:rsidRPr="000636BA">
        <w:rPr>
          <w:rFonts w:ascii="Tahoma" w:hAnsi="Tahoma" w:cs="Tahoma"/>
          <w:sz w:val="16"/>
        </w:rPr>
        <w:t xml:space="preserve">Nazwa i adres Wykonawcy         </w:t>
      </w:r>
    </w:p>
    <w:p w:rsidR="00C74553" w:rsidRPr="000636BA" w:rsidRDefault="00C74553" w:rsidP="00C74553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74553" w:rsidRPr="000636BA" w:rsidRDefault="00C74553" w:rsidP="00C7455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636BA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636BA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636BA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C74553" w:rsidRPr="000636BA" w:rsidRDefault="00C74553" w:rsidP="00C74553">
      <w:pPr>
        <w:adjustRightInd w:val="0"/>
        <w:jc w:val="center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636BA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C74553" w:rsidRPr="000636BA" w:rsidRDefault="00C74553" w:rsidP="00C74553">
      <w:pPr>
        <w:jc w:val="center"/>
        <w:rPr>
          <w:rFonts w:ascii="Tahoma" w:hAnsi="Tahoma" w:cs="Tahoma"/>
          <w:sz w:val="24"/>
          <w:szCs w:val="24"/>
        </w:rPr>
      </w:pPr>
      <w:r w:rsidRPr="000636BA">
        <w:rPr>
          <w:rFonts w:ascii="Tahoma" w:hAnsi="Tahoma" w:cs="Tahoma"/>
          <w:sz w:val="24"/>
          <w:szCs w:val="24"/>
        </w:rPr>
        <w:t>realizację zadania pod nazwą:</w:t>
      </w:r>
    </w:p>
    <w:p w:rsidR="00915D30" w:rsidRPr="000636BA" w:rsidRDefault="00915D30" w:rsidP="00915D30">
      <w:pPr>
        <w:pStyle w:val="podstawowy"/>
        <w:ind w:firstLine="0"/>
        <w:jc w:val="center"/>
        <w:rPr>
          <w:rFonts w:ascii="Tahoma" w:hAnsi="Tahoma" w:cs="Tahoma"/>
          <w:b/>
        </w:rPr>
      </w:pPr>
      <w:r w:rsidRPr="000636BA">
        <w:rPr>
          <w:rFonts w:ascii="Tahoma" w:hAnsi="Tahoma" w:cs="Tahoma"/>
          <w:b/>
          <w:sz w:val="28"/>
          <w:szCs w:val="28"/>
        </w:rPr>
        <w:t>„</w:t>
      </w:r>
      <w:r w:rsidRPr="000636BA">
        <w:rPr>
          <w:rFonts w:ascii="Tahoma" w:hAnsi="Tahoma" w:cs="Tahoma"/>
          <w:b/>
        </w:rPr>
        <w:t xml:space="preserve">Dokumentacja projektowa budowy stacji elektroenergetycznej 110/15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</w:t>
      </w:r>
      <w:r w:rsidRPr="000636BA">
        <w:rPr>
          <w:rFonts w:ascii="Tahoma" w:hAnsi="Tahoma" w:cs="Tahoma"/>
          <w:b/>
        </w:rPr>
        <w:br/>
        <w:t xml:space="preserve">„GPZ Radzikowice” wraz z liniami 110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dla zasilania podmiotów gospodarczych, jakie będą lokalizowane na terenie objętym przez Wałbrzyską Specjalną Strefą Ekonomiczną w Radzikowicach, na terenie gminy Nysa, </w:t>
      </w:r>
      <w:r w:rsidRPr="000636BA">
        <w:rPr>
          <w:rFonts w:ascii="Tahoma" w:hAnsi="Tahoma" w:cs="Tahoma"/>
          <w:b/>
        </w:rPr>
        <w:br/>
        <w:t xml:space="preserve">w województwie opolskim”. </w:t>
      </w:r>
    </w:p>
    <w:p w:rsidR="006357F1" w:rsidRPr="000636BA" w:rsidRDefault="006357F1" w:rsidP="00C74553">
      <w:pPr>
        <w:adjustRightInd w:val="0"/>
        <w:rPr>
          <w:rFonts w:ascii="Tahoma" w:hAnsi="Tahoma" w:cs="Tahoma"/>
        </w:rPr>
      </w:pPr>
    </w:p>
    <w:p w:rsidR="002755EF" w:rsidRPr="000636BA" w:rsidRDefault="002755EF" w:rsidP="00C74553">
      <w:pPr>
        <w:adjustRightInd w:val="0"/>
        <w:rPr>
          <w:rFonts w:ascii="Tahoma" w:hAnsi="Tahoma" w:cs="Tahoma"/>
        </w:rPr>
      </w:pPr>
    </w:p>
    <w:p w:rsidR="002755EF" w:rsidRPr="000636BA" w:rsidRDefault="002755EF" w:rsidP="00C74553">
      <w:pPr>
        <w:adjustRightInd w:val="0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>oświadczam, że na dzień składania ofert jako wykonawca: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</w:t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  <w:b/>
          <w:bCs/>
        </w:rPr>
        <w:t xml:space="preserve">nie należę* </w:t>
      </w:r>
      <w:r w:rsidRPr="000636BA">
        <w:rPr>
          <w:rFonts w:ascii="Tahoma" w:hAnsi="Tahoma" w:cs="Tahoma"/>
        </w:rPr>
        <w:t xml:space="preserve">do grupy kapitałowej**, w rozumieniu ustawy z dnia 16 lutego 2007r. o ochronie </w:t>
      </w:r>
      <w:r w:rsidRPr="000636BA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636BA">
        <w:rPr>
          <w:rFonts w:ascii="Tahoma" w:hAnsi="Tahoma" w:cs="Tahoma"/>
        </w:rPr>
        <w:t>pózn</w:t>
      </w:r>
      <w:proofErr w:type="spellEnd"/>
      <w:r w:rsidRPr="000636BA">
        <w:rPr>
          <w:rFonts w:ascii="Tahoma" w:hAnsi="Tahoma" w:cs="Tahoma"/>
        </w:rPr>
        <w:t>. zm.)</w:t>
      </w:r>
    </w:p>
    <w:p w:rsidR="00C74553" w:rsidRPr="000636BA" w:rsidRDefault="00C74553" w:rsidP="00C74553">
      <w:pPr>
        <w:adjustRightInd w:val="0"/>
        <w:ind w:left="709" w:hanging="709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</w:t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  <w:b/>
          <w:bCs/>
        </w:rPr>
        <w:t xml:space="preserve">należę*  </w:t>
      </w:r>
      <w:r w:rsidRPr="000636BA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636BA">
        <w:rPr>
          <w:rFonts w:ascii="Tahoma" w:hAnsi="Tahoma" w:cs="Tahoma"/>
        </w:rPr>
        <w:t>pózn</w:t>
      </w:r>
      <w:proofErr w:type="spellEnd"/>
      <w:r w:rsidRPr="000636BA">
        <w:rPr>
          <w:rFonts w:ascii="Tahoma" w:hAnsi="Tahoma" w:cs="Tahoma"/>
        </w:rPr>
        <w:t>. zm.), w której skład wchodzą następujące podmioty: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adjustRightInd w:val="0"/>
        <w:ind w:left="1440" w:firstLine="720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 xml:space="preserve">( lub lista w załączeniu) 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0636BA" w:rsidRDefault="00C74553" w:rsidP="00C7455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636BA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C74553" w:rsidRPr="000636BA" w:rsidRDefault="00C74553" w:rsidP="00C74553">
      <w:pPr>
        <w:pStyle w:val="Default"/>
        <w:rPr>
          <w:rFonts w:ascii="Tahoma" w:hAnsi="Tahoma" w:cs="Tahoma"/>
          <w:sz w:val="20"/>
          <w:szCs w:val="20"/>
        </w:rPr>
      </w:pPr>
    </w:p>
    <w:p w:rsidR="00C74553" w:rsidRPr="000636BA" w:rsidRDefault="00C74553" w:rsidP="00C7455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4553" w:rsidRPr="000636BA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  <w:sz w:val="16"/>
        </w:rPr>
        <w:t>(miejscowość i data )</w:t>
      </w:r>
    </w:p>
    <w:p w:rsidR="00C74553" w:rsidRPr="000636BA" w:rsidRDefault="00C74553" w:rsidP="00C74553">
      <w:pPr>
        <w:adjustRightInd w:val="0"/>
        <w:ind w:left="4820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ind w:left="3969"/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..........................................................................................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636BA">
        <w:rPr>
          <w:rFonts w:ascii="Tahoma" w:hAnsi="Tahoma" w:cs="Tahoma"/>
          <w:sz w:val="16"/>
          <w:szCs w:val="16"/>
        </w:rPr>
        <w:t>nych</w:t>
      </w:r>
      <w:proofErr w:type="spellEnd"/>
      <w:r w:rsidRPr="000636BA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636BA">
        <w:rPr>
          <w:rFonts w:ascii="Tahoma" w:hAnsi="Tahoma" w:cs="Tahoma"/>
          <w:b/>
          <w:sz w:val="24"/>
          <w:szCs w:val="24"/>
        </w:rPr>
        <w:t xml:space="preserve">Uwaga </w:t>
      </w:r>
    </w:p>
    <w:p w:rsidR="00C74553" w:rsidRPr="000636BA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636BA"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b/>
          <w:i/>
          <w:iCs/>
          <w:sz w:val="18"/>
          <w:szCs w:val="18"/>
        </w:rPr>
        <w:t>*</w:t>
      </w:r>
      <w:r w:rsidRPr="000636BA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**</w:t>
      </w:r>
      <w:r w:rsidRPr="000636BA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636BA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636BA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0636BA" w:rsidRPr="000636BA" w:rsidRDefault="000636BA" w:rsidP="000636BA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9 do SIWZ – zobowiązanie </w:t>
      </w:r>
    </w:p>
    <w:p w:rsidR="000636BA" w:rsidRPr="000636BA" w:rsidRDefault="000636BA" w:rsidP="006A52D1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6A52D1" w:rsidRPr="000636BA" w:rsidRDefault="006A52D1" w:rsidP="006A52D1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478"/>
      </w:tblGrid>
      <w:tr w:rsidR="006A52D1" w:rsidRPr="000636BA" w:rsidTr="00A962B4">
        <w:trPr>
          <w:trHeight w:val="1192"/>
        </w:trPr>
        <w:tc>
          <w:tcPr>
            <w:tcW w:w="1685" w:type="pct"/>
            <w:shd w:val="clear" w:color="auto" w:fill="auto"/>
          </w:tcPr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915D30" w:rsidRPr="000636BA" w:rsidRDefault="00915D30" w:rsidP="00915D30">
      <w:pPr>
        <w:pStyle w:val="podstawowy"/>
        <w:ind w:firstLine="0"/>
        <w:jc w:val="center"/>
        <w:rPr>
          <w:rFonts w:ascii="Tahoma" w:hAnsi="Tahoma" w:cs="Tahoma"/>
          <w:b/>
        </w:rPr>
      </w:pPr>
      <w:r w:rsidRPr="000636BA">
        <w:rPr>
          <w:rFonts w:ascii="Tahoma" w:hAnsi="Tahoma" w:cs="Tahoma"/>
          <w:b/>
          <w:sz w:val="28"/>
          <w:szCs w:val="28"/>
        </w:rPr>
        <w:t>„</w:t>
      </w:r>
      <w:r w:rsidRPr="000636BA">
        <w:rPr>
          <w:rFonts w:ascii="Tahoma" w:hAnsi="Tahoma" w:cs="Tahoma"/>
          <w:b/>
        </w:rPr>
        <w:t xml:space="preserve">Dokumentacja projektowa budowy stacji elektroenergetycznej 110/15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</w:t>
      </w:r>
      <w:r w:rsidRPr="000636BA">
        <w:rPr>
          <w:rFonts w:ascii="Tahoma" w:hAnsi="Tahoma" w:cs="Tahoma"/>
          <w:b/>
        </w:rPr>
        <w:br/>
        <w:t xml:space="preserve">„GPZ Radzikowice” wraz z liniami 110 </w:t>
      </w:r>
      <w:proofErr w:type="spellStart"/>
      <w:r w:rsidRPr="000636BA">
        <w:rPr>
          <w:rFonts w:ascii="Tahoma" w:hAnsi="Tahoma" w:cs="Tahoma"/>
          <w:b/>
        </w:rPr>
        <w:t>kV</w:t>
      </w:r>
      <w:proofErr w:type="spellEnd"/>
      <w:r w:rsidRPr="000636BA">
        <w:rPr>
          <w:rFonts w:ascii="Tahoma" w:hAnsi="Tahoma" w:cs="Tahoma"/>
          <w:b/>
        </w:rPr>
        <w:t xml:space="preserve"> dla zasilania podmiotów gospodarczych, jakie będą lokalizowane na terenie objętym przez Wałbrzyską Specjalną Strefą Ekonomiczną w Radzikowicach, na terenie gminy Nysa, </w:t>
      </w:r>
      <w:r w:rsidRPr="000636BA">
        <w:rPr>
          <w:rFonts w:ascii="Tahoma" w:hAnsi="Tahoma" w:cs="Tahoma"/>
          <w:b/>
        </w:rPr>
        <w:br/>
        <w:t xml:space="preserve">w województwie opolskim”. 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6A52D1" w:rsidRPr="000636BA" w:rsidRDefault="006A52D1" w:rsidP="006A52D1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6A52D1" w:rsidRPr="000636BA" w:rsidRDefault="006A52D1" w:rsidP="006A52D1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6A52D1" w:rsidRPr="000636BA" w:rsidRDefault="006A52D1" w:rsidP="006A52D1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6A52D1" w:rsidRPr="000636BA" w:rsidRDefault="006A52D1" w:rsidP="006A52D1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6A52D1" w:rsidRPr="000636BA" w:rsidRDefault="006A52D1" w:rsidP="006A52D1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6A52D1" w:rsidRPr="000636BA" w:rsidRDefault="006A52D1" w:rsidP="006A52D1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6A52D1" w:rsidRPr="000636BA" w:rsidRDefault="006A52D1" w:rsidP="006A52D1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6A52D1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tbl>
      <w:tblPr>
        <w:tblW w:w="98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4"/>
        <w:gridCol w:w="4848"/>
      </w:tblGrid>
      <w:tr w:rsidR="006A52D1" w:rsidRPr="000636BA" w:rsidTr="00A962B4">
        <w:trPr>
          <w:trHeight w:val="445"/>
        </w:trPr>
        <w:tc>
          <w:tcPr>
            <w:tcW w:w="3707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  <w:bookmarkStart w:id="2" w:name="_Hlk486587433"/>
          </w:p>
        </w:tc>
        <w:tc>
          <w:tcPr>
            <w:tcW w:w="1284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4848" w:type="dxa"/>
            <w:tcBorders>
              <w:bottom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</w:tr>
      <w:tr w:rsidR="006A52D1" w:rsidRPr="000636BA" w:rsidTr="00A962B4">
        <w:trPr>
          <w:trHeight w:val="419"/>
        </w:trPr>
        <w:tc>
          <w:tcPr>
            <w:tcW w:w="3707" w:type="dxa"/>
            <w:tcBorders>
              <w:bottom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1284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4848" w:type="dxa"/>
            <w:tcBorders>
              <w:bottom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</w:tr>
      <w:tr w:rsidR="006A52D1" w:rsidRPr="000636BA" w:rsidTr="00A962B4">
        <w:trPr>
          <w:trHeight w:val="340"/>
        </w:trPr>
        <w:tc>
          <w:tcPr>
            <w:tcW w:w="3707" w:type="dxa"/>
            <w:tcBorders>
              <w:top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  <w:r w:rsidRPr="000636BA">
              <w:rPr>
                <w:rFonts w:ascii="Tahoma" w:hAnsi="Tahoma" w:cs="Tahoma"/>
                <w:i/>
                <w:iCs/>
                <w:u w:val="single"/>
                <w:lang w:eastAsia="en-US"/>
              </w:rPr>
              <w:t>(data)</w:t>
            </w:r>
          </w:p>
        </w:tc>
        <w:tc>
          <w:tcPr>
            <w:tcW w:w="1284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4848" w:type="dxa"/>
            <w:tcBorders>
              <w:top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sz w:val="17"/>
                <w:szCs w:val="17"/>
                <w:lang w:eastAsia="en-US"/>
              </w:rPr>
            </w:pPr>
            <w:r w:rsidRPr="000636BA">
              <w:rPr>
                <w:rFonts w:ascii="Tahoma" w:hAnsi="Tahoma" w:cs="Tahoma"/>
                <w:i/>
                <w:iCs/>
                <w:sz w:val="17"/>
                <w:szCs w:val="17"/>
                <w:lang w:eastAsia="en-US"/>
              </w:rPr>
              <w:t xml:space="preserve">(pieczęć i podpisy osób upoważnionych do      </w:t>
            </w:r>
          </w:p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  <w:r w:rsidRPr="000636BA">
              <w:rPr>
                <w:rFonts w:ascii="Tahoma" w:hAnsi="Tahoma" w:cs="Tahoma"/>
                <w:i/>
                <w:iCs/>
                <w:sz w:val="17"/>
                <w:szCs w:val="17"/>
                <w:lang w:eastAsia="en-US"/>
              </w:rPr>
              <w:t>reprezentowania Wykonawcy w obrocie prawnym)</w:t>
            </w:r>
          </w:p>
        </w:tc>
      </w:tr>
      <w:bookmarkEnd w:id="2"/>
    </w:tbl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C74553" w:rsidRPr="000636BA" w:rsidRDefault="00C74553" w:rsidP="00C74553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3" w:name="_GoBack"/>
      <w:bookmarkEnd w:id="3"/>
    </w:p>
    <w:sectPr w:rsidR="00C74553" w:rsidRPr="000636BA" w:rsidSect="000636BA">
      <w:footerReference w:type="default" r:id="rId8"/>
      <w:pgSz w:w="11906" w:h="16838"/>
      <w:pgMar w:top="851" w:right="1133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26" w:rsidRDefault="00FD1F26">
      <w:r>
        <w:separator/>
      </w:r>
    </w:p>
  </w:endnote>
  <w:endnote w:type="continuationSeparator" w:id="0">
    <w:p w:rsidR="00FD1F26" w:rsidRDefault="00F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2D" w:rsidRDefault="0079762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79762D" w:rsidRDefault="00FC36A7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Formularz oferty - s</w:t>
    </w:r>
    <w:r w:rsidR="0079762D">
      <w:rPr>
        <w:rFonts w:ascii="Tahoma" w:hAnsi="Tahoma" w:cs="Tahoma"/>
        <w:sz w:val="16"/>
        <w:szCs w:val="16"/>
      </w:rPr>
      <w:t>pecyfikacja istotnych warunków zamówienia nr BZP</w:t>
    </w:r>
    <w:r w:rsidR="0079762D">
      <w:rPr>
        <w:rFonts w:ascii="Tahoma" w:hAnsi="Tahoma" w:cs="Tahoma"/>
        <w:color w:val="auto"/>
        <w:sz w:val="16"/>
        <w:szCs w:val="16"/>
      </w:rPr>
      <w:t>.27</w:t>
    </w:r>
    <w:r>
      <w:rPr>
        <w:rFonts w:ascii="Tahoma" w:hAnsi="Tahoma" w:cs="Tahoma"/>
        <w:color w:val="auto"/>
        <w:sz w:val="16"/>
        <w:szCs w:val="16"/>
      </w:rPr>
      <w:t>1</w:t>
    </w:r>
    <w:r w:rsidR="0079762D">
      <w:rPr>
        <w:rFonts w:ascii="Tahoma" w:hAnsi="Tahoma" w:cs="Tahoma"/>
        <w:color w:val="auto"/>
        <w:sz w:val="16"/>
        <w:szCs w:val="16"/>
      </w:rPr>
      <w:t>.</w:t>
    </w:r>
    <w:r w:rsidR="0090278B">
      <w:rPr>
        <w:rFonts w:ascii="Tahoma" w:hAnsi="Tahoma" w:cs="Tahoma"/>
        <w:color w:val="auto"/>
        <w:sz w:val="16"/>
        <w:szCs w:val="16"/>
      </w:rPr>
      <w:t>3</w:t>
    </w:r>
    <w:r>
      <w:rPr>
        <w:rFonts w:ascii="Tahoma" w:hAnsi="Tahoma" w:cs="Tahoma"/>
        <w:color w:val="auto"/>
        <w:sz w:val="16"/>
        <w:szCs w:val="16"/>
      </w:rPr>
      <w:t>6</w:t>
    </w:r>
    <w:r w:rsidR="0079762D">
      <w:rPr>
        <w:rFonts w:ascii="Tahoma" w:hAnsi="Tahoma" w:cs="Tahoma"/>
        <w:color w:val="auto"/>
        <w:sz w:val="16"/>
        <w:szCs w:val="16"/>
      </w:rPr>
      <w:t>.201</w:t>
    </w:r>
    <w:r>
      <w:rPr>
        <w:rFonts w:ascii="Tahoma" w:hAnsi="Tahoma" w:cs="Tahoma"/>
        <w:color w:val="auto"/>
        <w:sz w:val="16"/>
        <w:szCs w:val="16"/>
      </w:rPr>
      <w:t>8</w:t>
    </w:r>
    <w:r w:rsidR="0079762D">
      <w:rPr>
        <w:rFonts w:ascii="Tahoma" w:hAnsi="Tahoma" w:cs="Tahoma"/>
        <w:sz w:val="16"/>
        <w:szCs w:val="16"/>
      </w:rPr>
      <w:t xml:space="preserve">                                                                                  </w:t>
    </w:r>
    <w:r w:rsidR="0079762D">
      <w:rPr>
        <w:rStyle w:val="Numerstrony"/>
        <w:rFonts w:cs="Tahoma"/>
        <w:color w:val="auto"/>
        <w:sz w:val="16"/>
        <w:szCs w:val="16"/>
      </w:rPr>
      <w:fldChar w:fldCharType="begin"/>
    </w:r>
    <w:r w:rsidR="0079762D">
      <w:rPr>
        <w:rStyle w:val="Numerstrony"/>
        <w:rFonts w:cs="Tahoma"/>
        <w:color w:val="auto"/>
        <w:sz w:val="16"/>
        <w:szCs w:val="16"/>
      </w:rPr>
      <w:instrText xml:space="preserve"> PAGE </w:instrText>
    </w:r>
    <w:r w:rsidR="0079762D">
      <w:rPr>
        <w:rStyle w:val="Numerstrony"/>
        <w:rFonts w:cs="Tahoma"/>
        <w:color w:val="auto"/>
        <w:sz w:val="16"/>
        <w:szCs w:val="16"/>
      </w:rPr>
      <w:fldChar w:fldCharType="separate"/>
    </w:r>
    <w:r w:rsidR="00BA395A">
      <w:rPr>
        <w:rStyle w:val="Numerstrony"/>
        <w:rFonts w:cs="Tahoma"/>
        <w:noProof/>
        <w:color w:val="auto"/>
        <w:sz w:val="16"/>
        <w:szCs w:val="16"/>
      </w:rPr>
      <w:t>10</w:t>
    </w:r>
    <w:r w:rsidR="0079762D">
      <w:rPr>
        <w:rStyle w:val="Numerstrony"/>
        <w:rFonts w:cs="Tahoma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26" w:rsidRDefault="00FD1F26">
      <w:r>
        <w:separator/>
      </w:r>
    </w:p>
  </w:footnote>
  <w:footnote w:type="continuationSeparator" w:id="0">
    <w:p w:rsidR="00FD1F26" w:rsidRDefault="00FD1F26">
      <w:r>
        <w:continuationSeparator/>
      </w:r>
    </w:p>
  </w:footnote>
  <w:footnote w:id="1">
    <w:p w:rsidR="0079762D" w:rsidRPr="00D659AF" w:rsidRDefault="0079762D" w:rsidP="00C7455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79762D" w:rsidRDefault="0079762D" w:rsidP="00C74553">
      <w:pPr>
        <w:pStyle w:val="Tekstprzypisudolnego"/>
      </w:pPr>
    </w:p>
  </w:footnote>
  <w:footnote w:id="3">
    <w:p w:rsidR="00A97FB7" w:rsidRPr="000636BA" w:rsidRDefault="00A97FB7" w:rsidP="00A97FB7">
      <w:pPr>
        <w:pStyle w:val="Tekstprzypisudolnego"/>
        <w:rPr>
          <w:rFonts w:ascii="Tahoma" w:hAnsi="Tahoma" w:cs="Tahoma"/>
          <w:sz w:val="16"/>
          <w:szCs w:val="16"/>
        </w:rPr>
      </w:pPr>
      <w:r w:rsidRPr="000636B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636BA">
        <w:rPr>
          <w:rFonts w:ascii="Tahoma" w:hAnsi="Tahoma" w:cs="Tahoma"/>
          <w:sz w:val="16"/>
          <w:szCs w:val="16"/>
        </w:rPr>
        <w:t xml:space="preserve"> Właściwe zaznaczyć przez postawienie znaku X.</w:t>
      </w:r>
    </w:p>
  </w:footnote>
  <w:footnote w:id="4">
    <w:p w:rsidR="0079762D" w:rsidRDefault="0079762D" w:rsidP="00C7455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79762D" w:rsidRDefault="0079762D" w:rsidP="00C7455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6">
    <w:p w:rsidR="000636BA" w:rsidRDefault="000636BA" w:rsidP="000636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36BA" w:rsidRDefault="000636BA" w:rsidP="000636BA">
      <w:pPr>
        <w:pStyle w:val="Tekstprzypisudolnego"/>
        <w:rPr>
          <w:rFonts w:cstheme="minorBidi"/>
          <w:b/>
        </w:rPr>
      </w:pPr>
    </w:p>
  </w:footnote>
  <w:footnote w:id="7">
    <w:p w:rsidR="000636BA" w:rsidRDefault="000636BA" w:rsidP="000636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ABD20E8"/>
    <w:multiLevelType w:val="hybridMultilevel"/>
    <w:tmpl w:val="74BCEC14"/>
    <w:lvl w:ilvl="0" w:tplc="7DFEF6FC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517A4B10">
      <w:start w:val="1"/>
      <w:numFmt w:val="decimal"/>
      <w:lvlText w:val="%5)"/>
      <w:lvlJc w:val="left"/>
      <w:pPr>
        <w:ind w:left="192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B294FE7"/>
    <w:multiLevelType w:val="hybridMultilevel"/>
    <w:tmpl w:val="81FC21D2"/>
    <w:lvl w:ilvl="0" w:tplc="DCD67E88">
      <w:start w:val="1"/>
      <w:numFmt w:val="lowerLetter"/>
      <w:lvlText w:val="%1)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D1126"/>
    <w:multiLevelType w:val="multilevel"/>
    <w:tmpl w:val="E38058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1F4709E"/>
    <w:multiLevelType w:val="multilevel"/>
    <w:tmpl w:val="F5AEA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1E416270"/>
    <w:multiLevelType w:val="hybridMultilevel"/>
    <w:tmpl w:val="693C87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764D3B"/>
    <w:multiLevelType w:val="hybridMultilevel"/>
    <w:tmpl w:val="860A9FEE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5EC0AA6"/>
    <w:multiLevelType w:val="hybridMultilevel"/>
    <w:tmpl w:val="518AAB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AD202CE"/>
    <w:multiLevelType w:val="hybridMultilevel"/>
    <w:tmpl w:val="B572800C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2D5E2025"/>
    <w:multiLevelType w:val="hybridMultilevel"/>
    <w:tmpl w:val="E52417FA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3045774F"/>
    <w:multiLevelType w:val="hybridMultilevel"/>
    <w:tmpl w:val="9976B39C"/>
    <w:lvl w:ilvl="0" w:tplc="B88C89A2">
      <w:start w:val="5"/>
      <w:numFmt w:val="lowerLetter"/>
      <w:lvlText w:val="%1)"/>
      <w:lvlJc w:val="left"/>
      <w:pPr>
        <w:ind w:left="2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36D72471"/>
    <w:multiLevelType w:val="hybridMultilevel"/>
    <w:tmpl w:val="646AC016"/>
    <w:lvl w:ilvl="0" w:tplc="98BE5C6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EA385D"/>
    <w:multiLevelType w:val="hybridMultilevel"/>
    <w:tmpl w:val="15D84A50"/>
    <w:lvl w:ilvl="0" w:tplc="A7E6A4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57CEF"/>
    <w:multiLevelType w:val="hybridMultilevel"/>
    <w:tmpl w:val="B5586840"/>
    <w:lvl w:ilvl="0" w:tplc="AFBA0C20">
      <w:start w:val="4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42F6169C"/>
    <w:multiLevelType w:val="hybridMultilevel"/>
    <w:tmpl w:val="95160F36"/>
    <w:lvl w:ilvl="0" w:tplc="0EFC589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481576C"/>
    <w:multiLevelType w:val="hybridMultilevel"/>
    <w:tmpl w:val="6C14B35E"/>
    <w:lvl w:ilvl="0" w:tplc="CD06EEA6">
      <w:start w:val="2"/>
      <w:numFmt w:val="decimal"/>
      <w:lvlText w:val="%1."/>
      <w:lvlJc w:val="left"/>
      <w:pPr>
        <w:ind w:left="643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45A5D"/>
    <w:multiLevelType w:val="hybridMultilevel"/>
    <w:tmpl w:val="B69E38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85BEA"/>
    <w:multiLevelType w:val="hybridMultilevel"/>
    <w:tmpl w:val="B6A09D14"/>
    <w:lvl w:ilvl="0" w:tplc="7F402D2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2277F"/>
    <w:multiLevelType w:val="multilevel"/>
    <w:tmpl w:val="411A0A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4E891EA7"/>
    <w:multiLevelType w:val="hybridMultilevel"/>
    <w:tmpl w:val="E5163AD0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 w15:restartNumberingAfterBreak="0">
    <w:nsid w:val="506C7DD0"/>
    <w:multiLevelType w:val="hybridMultilevel"/>
    <w:tmpl w:val="1C009E34"/>
    <w:lvl w:ilvl="0" w:tplc="97F87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A0D5C"/>
    <w:multiLevelType w:val="hybridMultilevel"/>
    <w:tmpl w:val="A7563ABE"/>
    <w:lvl w:ilvl="0" w:tplc="5E7C3F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C860B3"/>
    <w:multiLevelType w:val="hybridMultilevel"/>
    <w:tmpl w:val="FB4ACF4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6454AB"/>
    <w:multiLevelType w:val="hybridMultilevel"/>
    <w:tmpl w:val="0290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63FE"/>
    <w:multiLevelType w:val="hybridMultilevel"/>
    <w:tmpl w:val="81D4439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C48C1"/>
    <w:multiLevelType w:val="hybridMultilevel"/>
    <w:tmpl w:val="C41E57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46"/>
  </w:num>
  <w:num w:numId="10">
    <w:abstractNumId w:val="43"/>
  </w:num>
  <w:num w:numId="11">
    <w:abstractNumId w:val="33"/>
  </w:num>
  <w:num w:numId="12">
    <w:abstractNumId w:val="22"/>
  </w:num>
  <w:num w:numId="13">
    <w:abstractNumId w:val="2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7"/>
  </w:num>
  <w:num w:numId="19">
    <w:abstractNumId w:val="41"/>
  </w:num>
  <w:num w:numId="20">
    <w:abstractNumId w:val="13"/>
  </w:num>
  <w:num w:numId="21">
    <w:abstractNumId w:val="34"/>
  </w:num>
  <w:num w:numId="22">
    <w:abstractNumId w:val="28"/>
  </w:num>
  <w:num w:numId="23">
    <w:abstractNumId w:val="21"/>
  </w:num>
  <w:num w:numId="24">
    <w:abstractNumId w:val="16"/>
  </w:num>
  <w:num w:numId="25">
    <w:abstractNumId w:val="40"/>
  </w:num>
  <w:num w:numId="26">
    <w:abstractNumId w:val="45"/>
  </w:num>
  <w:num w:numId="27">
    <w:abstractNumId w:val="47"/>
  </w:num>
  <w:num w:numId="28">
    <w:abstractNumId w:val="23"/>
  </w:num>
  <w:num w:numId="29">
    <w:abstractNumId w:val="32"/>
  </w:num>
  <w:num w:numId="30">
    <w:abstractNumId w:val="36"/>
  </w:num>
  <w:num w:numId="31">
    <w:abstractNumId w:val="24"/>
  </w:num>
  <w:num w:numId="32">
    <w:abstractNumId w:val="25"/>
  </w:num>
  <w:num w:numId="33">
    <w:abstractNumId w:val="30"/>
  </w:num>
  <w:num w:numId="34">
    <w:abstractNumId w:val="31"/>
  </w:num>
  <w:num w:numId="35">
    <w:abstractNumId w:val="44"/>
  </w:num>
  <w:num w:numId="36">
    <w:abstractNumId w:val="38"/>
  </w:num>
  <w:num w:numId="37">
    <w:abstractNumId w:val="26"/>
  </w:num>
  <w:num w:numId="38">
    <w:abstractNumId w:val="19"/>
  </w:num>
  <w:num w:numId="39">
    <w:abstractNumId w:val="4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1225E"/>
    <w:rsid w:val="00027E71"/>
    <w:rsid w:val="00041650"/>
    <w:rsid w:val="00055FA2"/>
    <w:rsid w:val="000636BA"/>
    <w:rsid w:val="00063D34"/>
    <w:rsid w:val="000716F7"/>
    <w:rsid w:val="00073C46"/>
    <w:rsid w:val="00085756"/>
    <w:rsid w:val="000B742C"/>
    <w:rsid w:val="000E7B26"/>
    <w:rsid w:val="000F05C3"/>
    <w:rsid w:val="00103293"/>
    <w:rsid w:val="00113F3E"/>
    <w:rsid w:val="00117EBD"/>
    <w:rsid w:val="0012555E"/>
    <w:rsid w:val="001401E9"/>
    <w:rsid w:val="0014142C"/>
    <w:rsid w:val="001415E7"/>
    <w:rsid w:val="00154B56"/>
    <w:rsid w:val="001560B9"/>
    <w:rsid w:val="001701DF"/>
    <w:rsid w:val="00175D6F"/>
    <w:rsid w:val="001779AF"/>
    <w:rsid w:val="001953D5"/>
    <w:rsid w:val="001A3612"/>
    <w:rsid w:val="001B2B4C"/>
    <w:rsid w:val="001B7D86"/>
    <w:rsid w:val="001C6DF9"/>
    <w:rsid w:val="001D581D"/>
    <w:rsid w:val="002072E5"/>
    <w:rsid w:val="00210FEB"/>
    <w:rsid w:val="00225E8E"/>
    <w:rsid w:val="00230EB8"/>
    <w:rsid w:val="002755EF"/>
    <w:rsid w:val="00275871"/>
    <w:rsid w:val="002829E1"/>
    <w:rsid w:val="00296D5E"/>
    <w:rsid w:val="002A0FDF"/>
    <w:rsid w:val="002A38DB"/>
    <w:rsid w:val="002A6D58"/>
    <w:rsid w:val="002A72A3"/>
    <w:rsid w:val="002A7836"/>
    <w:rsid w:val="002A7D14"/>
    <w:rsid w:val="002B3F31"/>
    <w:rsid w:val="002C246E"/>
    <w:rsid w:val="002C2705"/>
    <w:rsid w:val="002E0327"/>
    <w:rsid w:val="002E70FE"/>
    <w:rsid w:val="002F4651"/>
    <w:rsid w:val="003045CF"/>
    <w:rsid w:val="00314307"/>
    <w:rsid w:val="00316A29"/>
    <w:rsid w:val="003265CE"/>
    <w:rsid w:val="00340A24"/>
    <w:rsid w:val="00351830"/>
    <w:rsid w:val="00351C93"/>
    <w:rsid w:val="003555B9"/>
    <w:rsid w:val="00355E1F"/>
    <w:rsid w:val="00362AE8"/>
    <w:rsid w:val="0036575E"/>
    <w:rsid w:val="00383C0B"/>
    <w:rsid w:val="00384AF0"/>
    <w:rsid w:val="0038550F"/>
    <w:rsid w:val="00391341"/>
    <w:rsid w:val="003B5923"/>
    <w:rsid w:val="003E6013"/>
    <w:rsid w:val="003F3ABB"/>
    <w:rsid w:val="00413471"/>
    <w:rsid w:val="0042232C"/>
    <w:rsid w:val="00424344"/>
    <w:rsid w:val="00424F52"/>
    <w:rsid w:val="004371CE"/>
    <w:rsid w:val="00456AEC"/>
    <w:rsid w:val="004818C2"/>
    <w:rsid w:val="00482B04"/>
    <w:rsid w:val="00494ED1"/>
    <w:rsid w:val="004A2061"/>
    <w:rsid w:val="004D208B"/>
    <w:rsid w:val="004D6ED2"/>
    <w:rsid w:val="004D7EA2"/>
    <w:rsid w:val="004E18F2"/>
    <w:rsid w:val="005244DE"/>
    <w:rsid w:val="00541B95"/>
    <w:rsid w:val="00552197"/>
    <w:rsid w:val="005523BD"/>
    <w:rsid w:val="0055747B"/>
    <w:rsid w:val="0056010B"/>
    <w:rsid w:val="005605D6"/>
    <w:rsid w:val="00561675"/>
    <w:rsid w:val="0056251D"/>
    <w:rsid w:val="005734B5"/>
    <w:rsid w:val="00580D42"/>
    <w:rsid w:val="0058344B"/>
    <w:rsid w:val="00583AAF"/>
    <w:rsid w:val="00595379"/>
    <w:rsid w:val="0059762E"/>
    <w:rsid w:val="005A1DE8"/>
    <w:rsid w:val="005A4975"/>
    <w:rsid w:val="005A7AB7"/>
    <w:rsid w:val="005B029D"/>
    <w:rsid w:val="005B4219"/>
    <w:rsid w:val="005B7995"/>
    <w:rsid w:val="005B7EF7"/>
    <w:rsid w:val="005C62F6"/>
    <w:rsid w:val="005C6810"/>
    <w:rsid w:val="005E43AE"/>
    <w:rsid w:val="005E59F5"/>
    <w:rsid w:val="005E69C4"/>
    <w:rsid w:val="005F145A"/>
    <w:rsid w:val="005F418D"/>
    <w:rsid w:val="005F5584"/>
    <w:rsid w:val="006004B8"/>
    <w:rsid w:val="006210BF"/>
    <w:rsid w:val="006246C4"/>
    <w:rsid w:val="006357F1"/>
    <w:rsid w:val="00641E49"/>
    <w:rsid w:val="00642EA8"/>
    <w:rsid w:val="006452AB"/>
    <w:rsid w:val="00650699"/>
    <w:rsid w:val="00666FB9"/>
    <w:rsid w:val="00680DD6"/>
    <w:rsid w:val="006878E9"/>
    <w:rsid w:val="00695061"/>
    <w:rsid w:val="006A1E30"/>
    <w:rsid w:val="006A52D1"/>
    <w:rsid w:val="006C206B"/>
    <w:rsid w:val="006D2CBE"/>
    <w:rsid w:val="006D66AC"/>
    <w:rsid w:val="006E0FFA"/>
    <w:rsid w:val="006F2378"/>
    <w:rsid w:val="006F532C"/>
    <w:rsid w:val="00703609"/>
    <w:rsid w:val="00704DDC"/>
    <w:rsid w:val="00705473"/>
    <w:rsid w:val="00706F24"/>
    <w:rsid w:val="007122BD"/>
    <w:rsid w:val="00713552"/>
    <w:rsid w:val="0072413F"/>
    <w:rsid w:val="00735A07"/>
    <w:rsid w:val="007407E3"/>
    <w:rsid w:val="00753954"/>
    <w:rsid w:val="0076060C"/>
    <w:rsid w:val="007647C7"/>
    <w:rsid w:val="00764884"/>
    <w:rsid w:val="007875CD"/>
    <w:rsid w:val="00791C63"/>
    <w:rsid w:val="0079762D"/>
    <w:rsid w:val="0079782B"/>
    <w:rsid w:val="007A345C"/>
    <w:rsid w:val="007A4238"/>
    <w:rsid w:val="007B045B"/>
    <w:rsid w:val="007B0A11"/>
    <w:rsid w:val="007C021C"/>
    <w:rsid w:val="007D3B61"/>
    <w:rsid w:val="007E26C5"/>
    <w:rsid w:val="007E2D85"/>
    <w:rsid w:val="007E622D"/>
    <w:rsid w:val="007F0E6F"/>
    <w:rsid w:val="007F6F31"/>
    <w:rsid w:val="00814C56"/>
    <w:rsid w:val="00820091"/>
    <w:rsid w:val="00821FD4"/>
    <w:rsid w:val="00831E95"/>
    <w:rsid w:val="008349CC"/>
    <w:rsid w:val="0085138D"/>
    <w:rsid w:val="008614F9"/>
    <w:rsid w:val="00882A30"/>
    <w:rsid w:val="00883317"/>
    <w:rsid w:val="008B2785"/>
    <w:rsid w:val="008C04BE"/>
    <w:rsid w:val="008D5869"/>
    <w:rsid w:val="008E04BC"/>
    <w:rsid w:val="008E75EA"/>
    <w:rsid w:val="0090059B"/>
    <w:rsid w:val="0090278B"/>
    <w:rsid w:val="00914A9F"/>
    <w:rsid w:val="00915D30"/>
    <w:rsid w:val="00920E27"/>
    <w:rsid w:val="00923D53"/>
    <w:rsid w:val="00931F5A"/>
    <w:rsid w:val="00941E31"/>
    <w:rsid w:val="00945B42"/>
    <w:rsid w:val="009514DB"/>
    <w:rsid w:val="009635DC"/>
    <w:rsid w:val="00975D2D"/>
    <w:rsid w:val="00977942"/>
    <w:rsid w:val="009865D5"/>
    <w:rsid w:val="00986A6F"/>
    <w:rsid w:val="00994B68"/>
    <w:rsid w:val="009A6E45"/>
    <w:rsid w:val="009B0334"/>
    <w:rsid w:val="009B7CF0"/>
    <w:rsid w:val="009C2621"/>
    <w:rsid w:val="009C47DE"/>
    <w:rsid w:val="009C57EC"/>
    <w:rsid w:val="009C74F9"/>
    <w:rsid w:val="009D2C9C"/>
    <w:rsid w:val="009D4871"/>
    <w:rsid w:val="009E30C4"/>
    <w:rsid w:val="009E4A1E"/>
    <w:rsid w:val="009F0EF0"/>
    <w:rsid w:val="00A119E6"/>
    <w:rsid w:val="00A20A13"/>
    <w:rsid w:val="00A22CA2"/>
    <w:rsid w:val="00A25ECE"/>
    <w:rsid w:val="00A343A2"/>
    <w:rsid w:val="00A368A0"/>
    <w:rsid w:val="00A51169"/>
    <w:rsid w:val="00A530BC"/>
    <w:rsid w:val="00A5617E"/>
    <w:rsid w:val="00A60973"/>
    <w:rsid w:val="00A6329D"/>
    <w:rsid w:val="00A715AF"/>
    <w:rsid w:val="00A7486A"/>
    <w:rsid w:val="00A8259A"/>
    <w:rsid w:val="00A8446D"/>
    <w:rsid w:val="00A85413"/>
    <w:rsid w:val="00A90FFC"/>
    <w:rsid w:val="00A92102"/>
    <w:rsid w:val="00A94899"/>
    <w:rsid w:val="00A972C7"/>
    <w:rsid w:val="00A97FB7"/>
    <w:rsid w:val="00AA1316"/>
    <w:rsid w:val="00AB4C41"/>
    <w:rsid w:val="00B00625"/>
    <w:rsid w:val="00B24E6C"/>
    <w:rsid w:val="00B3201A"/>
    <w:rsid w:val="00B33C64"/>
    <w:rsid w:val="00B347CC"/>
    <w:rsid w:val="00B36D17"/>
    <w:rsid w:val="00B4680A"/>
    <w:rsid w:val="00B51E8F"/>
    <w:rsid w:val="00B72E84"/>
    <w:rsid w:val="00B75CC2"/>
    <w:rsid w:val="00B82509"/>
    <w:rsid w:val="00B90BE5"/>
    <w:rsid w:val="00B92C0F"/>
    <w:rsid w:val="00BA395A"/>
    <w:rsid w:val="00BB7C1B"/>
    <w:rsid w:val="00BC1F1A"/>
    <w:rsid w:val="00BC2309"/>
    <w:rsid w:val="00BC41FA"/>
    <w:rsid w:val="00BC6560"/>
    <w:rsid w:val="00BD181A"/>
    <w:rsid w:val="00BD4894"/>
    <w:rsid w:val="00BD6F94"/>
    <w:rsid w:val="00BE1F3D"/>
    <w:rsid w:val="00BF7571"/>
    <w:rsid w:val="00C01903"/>
    <w:rsid w:val="00C05372"/>
    <w:rsid w:val="00C17ECE"/>
    <w:rsid w:val="00C2428D"/>
    <w:rsid w:val="00C2798D"/>
    <w:rsid w:val="00C5092B"/>
    <w:rsid w:val="00C6484D"/>
    <w:rsid w:val="00C66508"/>
    <w:rsid w:val="00C74553"/>
    <w:rsid w:val="00C758CA"/>
    <w:rsid w:val="00C76E01"/>
    <w:rsid w:val="00C838E3"/>
    <w:rsid w:val="00CB0A58"/>
    <w:rsid w:val="00CB0EFE"/>
    <w:rsid w:val="00CC5E1F"/>
    <w:rsid w:val="00CD03DD"/>
    <w:rsid w:val="00CE21D6"/>
    <w:rsid w:val="00CE2ABF"/>
    <w:rsid w:val="00CF03AE"/>
    <w:rsid w:val="00CF13A4"/>
    <w:rsid w:val="00D21A1F"/>
    <w:rsid w:val="00D23DB3"/>
    <w:rsid w:val="00D26DE7"/>
    <w:rsid w:val="00D347A5"/>
    <w:rsid w:val="00D51203"/>
    <w:rsid w:val="00D662D6"/>
    <w:rsid w:val="00D826A0"/>
    <w:rsid w:val="00D84570"/>
    <w:rsid w:val="00D8565C"/>
    <w:rsid w:val="00D859AE"/>
    <w:rsid w:val="00D92713"/>
    <w:rsid w:val="00D979AB"/>
    <w:rsid w:val="00DC1130"/>
    <w:rsid w:val="00DC1186"/>
    <w:rsid w:val="00DD429B"/>
    <w:rsid w:val="00DE6456"/>
    <w:rsid w:val="00DF1B40"/>
    <w:rsid w:val="00DF1E68"/>
    <w:rsid w:val="00DF32A1"/>
    <w:rsid w:val="00DF652B"/>
    <w:rsid w:val="00E004A5"/>
    <w:rsid w:val="00E0350C"/>
    <w:rsid w:val="00E059DF"/>
    <w:rsid w:val="00E11EB9"/>
    <w:rsid w:val="00E20D5C"/>
    <w:rsid w:val="00E22602"/>
    <w:rsid w:val="00E25DB9"/>
    <w:rsid w:val="00E60677"/>
    <w:rsid w:val="00E6232B"/>
    <w:rsid w:val="00E917E1"/>
    <w:rsid w:val="00E94F96"/>
    <w:rsid w:val="00E95EFC"/>
    <w:rsid w:val="00EA6E0C"/>
    <w:rsid w:val="00EC0EFE"/>
    <w:rsid w:val="00ED780F"/>
    <w:rsid w:val="00EF1473"/>
    <w:rsid w:val="00EF7492"/>
    <w:rsid w:val="00F27651"/>
    <w:rsid w:val="00F53603"/>
    <w:rsid w:val="00F609ED"/>
    <w:rsid w:val="00F6713A"/>
    <w:rsid w:val="00F71F1D"/>
    <w:rsid w:val="00F77325"/>
    <w:rsid w:val="00F80950"/>
    <w:rsid w:val="00F97B0E"/>
    <w:rsid w:val="00FC36A7"/>
    <w:rsid w:val="00FD1F26"/>
    <w:rsid w:val="00FD4684"/>
    <w:rsid w:val="00FD726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character" w:customStyle="1" w:styleId="AkapitzlistZnak">
    <w:name w:val="Akapit z listą Znak"/>
    <w:link w:val="Akapitzlist"/>
    <w:uiPriority w:val="99"/>
    <w:rsid w:val="002829E1"/>
    <w:rPr>
      <w:lang w:eastAsia="zh-CN"/>
    </w:rPr>
  </w:style>
  <w:style w:type="paragraph" w:styleId="Tytu0">
    <w:name w:val="Title"/>
    <w:basedOn w:val="Normalny"/>
    <w:link w:val="TytuZnak"/>
    <w:uiPriority w:val="99"/>
    <w:qFormat/>
    <w:rsid w:val="006D2CBE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6D2CBE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D2CBE"/>
    <w:pPr>
      <w:tabs>
        <w:tab w:val="right" w:pos="284"/>
        <w:tab w:val="left" w:pos="408"/>
      </w:tabs>
      <w:suppressAutoHyphens w:val="0"/>
      <w:autoSpaceDN w:val="0"/>
      <w:ind w:left="408" w:hanging="408"/>
      <w:jc w:val="both"/>
    </w:pPr>
    <w:rPr>
      <w:rFonts w:cs="Arial"/>
      <w:color w:val="0000FF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2CBE"/>
    <w:rPr>
      <w:rFonts w:cs="Arial"/>
      <w:color w:val="0000FF"/>
    </w:rPr>
  </w:style>
  <w:style w:type="paragraph" w:styleId="Tekstblokowy">
    <w:name w:val="Block Text"/>
    <w:basedOn w:val="Normalny"/>
    <w:rsid w:val="006D2CBE"/>
    <w:pPr>
      <w:suppressAutoHyphens w:val="0"/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2CBE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CBE"/>
  </w:style>
  <w:style w:type="paragraph" w:styleId="Zwykytekst">
    <w:name w:val="Plain Text"/>
    <w:basedOn w:val="Normalny"/>
    <w:link w:val="ZwykytekstZnak"/>
    <w:rsid w:val="006D2CBE"/>
    <w:pPr>
      <w:suppressAutoHyphens w:val="0"/>
      <w:autoSpaceDE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2CBE"/>
    <w:rPr>
      <w:rFonts w:ascii="Courier New" w:hAnsi="Courier New" w:cs="Batang"/>
    </w:rPr>
  </w:style>
  <w:style w:type="table" w:styleId="Tabela-Siatka">
    <w:name w:val="Table Grid"/>
    <w:basedOn w:val="Standardowy"/>
    <w:rsid w:val="006D2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ycjatytul">
    <w:name w:val="pozycja_tytul"/>
    <w:basedOn w:val="Domylnaczcionkaakapitu"/>
    <w:rsid w:val="006D2CBE"/>
  </w:style>
  <w:style w:type="character" w:customStyle="1" w:styleId="FontStyle46">
    <w:name w:val="Font Style46"/>
    <w:basedOn w:val="Domylnaczcionkaakapitu"/>
    <w:uiPriority w:val="99"/>
    <w:rsid w:val="006D2C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6D2CBE"/>
    <w:pPr>
      <w:widowControl w:val="0"/>
      <w:suppressAutoHyphens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8BD6-ED08-4C77-A6B6-B81B9990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18018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3</cp:revision>
  <cp:lastPrinted>2018-06-07T13:47:00Z</cp:lastPrinted>
  <dcterms:created xsi:type="dcterms:W3CDTF">2018-06-07T13:56:00Z</dcterms:created>
  <dcterms:modified xsi:type="dcterms:W3CDTF">2018-06-07T13:56:00Z</dcterms:modified>
</cp:coreProperties>
</file>